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3155" w:rsidRDefault="00181F9E" w:rsidP="00827518">
      <w:pPr>
        <w:pStyle w:val="FormatvorlageNach66pt"/>
      </w:pPr>
      <w:r>
        <w:rPr>
          <w:noProof/>
          <w:lang w:eastAsia="de-CH"/>
        </w:rPr>
        <w:drawing>
          <wp:inline distT="0" distB="0" distL="0" distR="0">
            <wp:extent cx="1924050" cy="828675"/>
            <wp:effectExtent l="0" t="0" r="0" b="9525"/>
            <wp:docPr id="1" name="Bild 1" descr="Dies ist das SZ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s ist das SZ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inline>
        </w:drawing>
      </w:r>
    </w:p>
    <w:p w:rsidR="00D53155" w:rsidRDefault="00D53155" w:rsidP="00EF65B4">
      <w:pPr>
        <w:pStyle w:val="Titel"/>
      </w:pPr>
      <w:r>
        <w:t>Bedienungsanleitung</w:t>
      </w:r>
    </w:p>
    <w:p w:rsidR="00D53155" w:rsidRDefault="005A1B1F">
      <w:pPr>
        <w:pStyle w:val="Titel"/>
      </w:pPr>
      <w:bookmarkStart w:id="0" w:name="__RefHeading__1_89828300"/>
      <w:bookmarkEnd w:id="0"/>
      <w:r>
        <w:t xml:space="preserve">Sprechende Armbanduhr </w:t>
      </w:r>
      <w:proofErr w:type="spellStart"/>
      <w:r>
        <w:t>talking</w:t>
      </w:r>
      <w:proofErr w:type="spellEnd"/>
    </w:p>
    <w:p w:rsidR="0030564D" w:rsidRDefault="0030564D" w:rsidP="00A468E8">
      <w:pPr>
        <w:pStyle w:val="FormatvorlageStyle1Zentriert"/>
        <w:jc w:val="left"/>
        <w:rPr>
          <w:lang w:val="fr-CH"/>
        </w:rPr>
      </w:pPr>
    </w:p>
    <w:p w:rsidR="0030564D" w:rsidRDefault="0030564D" w:rsidP="00A468E8">
      <w:pPr>
        <w:pStyle w:val="FormatvorlageStyle1Zentriert"/>
        <w:jc w:val="left"/>
        <w:rPr>
          <w:lang w:val="fr-CH"/>
        </w:rPr>
      </w:pPr>
    </w:p>
    <w:p w:rsidR="0030564D" w:rsidRDefault="00181F9E" w:rsidP="00A468E8">
      <w:pPr>
        <w:pStyle w:val="FormatvorlageStyle1Zentriert"/>
        <w:jc w:val="left"/>
        <w:rPr>
          <w:lang w:val="fr-CH"/>
        </w:rPr>
      </w:pPr>
      <w:r>
        <w:rPr>
          <w:noProof/>
          <w:lang w:val="de-CH" w:eastAsia="de-CH"/>
        </w:rPr>
        <w:drawing>
          <wp:inline distT="0" distB="0" distL="0" distR="0">
            <wp:extent cx="4188708" cy="3143250"/>
            <wp:effectExtent l="0" t="0" r="2540" b="0"/>
            <wp:docPr id="2" name="Bild 2" descr="Produkt-Nr.:07.630-01 - AU, sprechend (D)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kt-Nr.:07.630-01 - AU, sprechend (D) -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3994" cy="3147217"/>
                    </a:xfrm>
                    <a:prstGeom prst="rect">
                      <a:avLst/>
                    </a:prstGeom>
                    <a:noFill/>
                    <a:ln>
                      <a:noFill/>
                    </a:ln>
                  </pic:spPr>
                </pic:pic>
              </a:graphicData>
            </a:graphic>
          </wp:inline>
        </w:drawing>
      </w:r>
    </w:p>
    <w:p w:rsidR="0030564D" w:rsidRDefault="0030564D" w:rsidP="00A468E8">
      <w:pPr>
        <w:pStyle w:val="FormatvorlageStyle1Zentriert"/>
        <w:jc w:val="left"/>
        <w:rPr>
          <w:lang w:val="fr-CH"/>
        </w:rPr>
      </w:pPr>
    </w:p>
    <w:p w:rsidR="0030564D" w:rsidRDefault="0030564D" w:rsidP="00A468E8">
      <w:pPr>
        <w:pStyle w:val="FormatvorlageStyle1Zentriert"/>
        <w:jc w:val="left"/>
        <w:rPr>
          <w:lang w:val="fr-CH"/>
        </w:rPr>
      </w:pPr>
    </w:p>
    <w:p w:rsidR="0030564D" w:rsidRDefault="0030564D" w:rsidP="00A468E8">
      <w:pPr>
        <w:pStyle w:val="FormatvorlageStyle1Zentriert"/>
        <w:jc w:val="left"/>
        <w:rPr>
          <w:lang w:val="fr-CH"/>
        </w:rPr>
      </w:pPr>
    </w:p>
    <w:p w:rsidR="00D53155" w:rsidRPr="008A016A" w:rsidRDefault="00D53155" w:rsidP="00A468E8">
      <w:pPr>
        <w:pStyle w:val="FormatvorlageStyle1Zentriert"/>
        <w:jc w:val="left"/>
        <w:rPr>
          <w:lang w:val="de-CH"/>
        </w:rPr>
      </w:pPr>
      <w:r w:rsidRPr="008A016A">
        <w:rPr>
          <w:lang w:val="de-CH"/>
        </w:rPr>
        <w:t>SZB-Art. Nr. 0</w:t>
      </w:r>
      <w:r w:rsidR="005A1B1F" w:rsidRPr="008A016A">
        <w:rPr>
          <w:lang w:val="de-CH"/>
        </w:rPr>
        <w:t>7.630-01</w:t>
      </w:r>
      <w:bookmarkStart w:id="1" w:name="_GoBack"/>
      <w:bookmarkEnd w:id="1"/>
    </w:p>
    <w:p w:rsidR="007561A5" w:rsidRPr="008A016A" w:rsidRDefault="007561A5" w:rsidP="00A468E8">
      <w:pPr>
        <w:pStyle w:val="FormatvorlageStyle1Zentriert"/>
        <w:jc w:val="left"/>
        <w:rPr>
          <w:lang w:val="de-CH"/>
        </w:rPr>
        <w:sectPr w:rsidR="007561A5" w:rsidRPr="008A016A">
          <w:pgSz w:w="11906" w:h="16838"/>
          <w:pgMar w:top="1418" w:right="851" w:bottom="1288" w:left="1418" w:header="720" w:footer="851" w:gutter="0"/>
          <w:cols w:space="720"/>
          <w:docGrid w:linePitch="493"/>
        </w:sectPr>
      </w:pPr>
      <w:r w:rsidRPr="008A016A">
        <w:rPr>
          <w:lang w:val="de-CH"/>
        </w:rPr>
        <w:t>Stand: 29.07.2015</w:t>
      </w:r>
    </w:p>
    <w:p w:rsidR="00D53155" w:rsidRPr="00CD3446" w:rsidRDefault="00D53155" w:rsidP="00CD3446">
      <w:pPr>
        <w:pStyle w:val="Inhaltsverzeichnis14ptGrasGras"/>
        <w:sectPr w:rsidR="00D53155" w:rsidRPr="00CD3446" w:rsidSect="00021713">
          <w:footerReference w:type="default" r:id="rId10"/>
          <w:pgSz w:w="11906" w:h="16838"/>
          <w:pgMar w:top="720" w:right="851" w:bottom="851" w:left="1418" w:header="720" w:footer="720" w:gutter="0"/>
          <w:pgNumType w:start="1"/>
          <w:cols w:space="720"/>
          <w:docGrid w:linePitch="493"/>
        </w:sectPr>
      </w:pPr>
      <w:bookmarkStart w:id="2" w:name="_Toc425945825"/>
      <w:r w:rsidRPr="00CD3446">
        <w:lastRenderedPageBreak/>
        <w:t>Inhaltsverzeichnis</w:t>
      </w:r>
      <w:bookmarkEnd w:id="2"/>
    </w:p>
    <w:p w:rsidR="007561A5" w:rsidRDefault="00D53155">
      <w:pPr>
        <w:pStyle w:val="Verzeichnis1"/>
        <w:rPr>
          <w:rFonts w:asciiTheme="minorHAnsi" w:eastAsiaTheme="minorEastAsia" w:hAnsiTheme="minorHAnsi" w:cstheme="minorBidi"/>
          <w:noProof/>
          <w:sz w:val="22"/>
          <w:szCs w:val="22"/>
          <w:lang w:eastAsia="de-CH"/>
        </w:rPr>
      </w:pPr>
      <w:r>
        <w:lastRenderedPageBreak/>
        <w:fldChar w:fldCharType="begin"/>
      </w:r>
      <w:r w:rsidRPr="009A4D78">
        <w:rPr>
          <w:lang w:val="de-DE"/>
        </w:rPr>
        <w:instrText xml:space="preserve"> TOC </w:instrText>
      </w:r>
      <w:r>
        <w:fldChar w:fldCharType="separate"/>
      </w:r>
      <w:r w:rsidR="007561A5">
        <w:rPr>
          <w:noProof/>
        </w:rPr>
        <w:t>Inhaltsverzeichnis</w:t>
      </w:r>
      <w:r w:rsidR="007561A5">
        <w:rPr>
          <w:noProof/>
        </w:rPr>
        <w:tab/>
      </w:r>
      <w:r w:rsidR="007561A5">
        <w:rPr>
          <w:noProof/>
        </w:rPr>
        <w:fldChar w:fldCharType="begin"/>
      </w:r>
      <w:r w:rsidR="007561A5">
        <w:rPr>
          <w:noProof/>
        </w:rPr>
        <w:instrText xml:space="preserve"> PAGEREF _Toc425945825 \h </w:instrText>
      </w:r>
      <w:r w:rsidR="007561A5">
        <w:rPr>
          <w:noProof/>
        </w:rPr>
      </w:r>
      <w:r w:rsidR="007561A5">
        <w:rPr>
          <w:noProof/>
        </w:rPr>
        <w:fldChar w:fldCharType="separate"/>
      </w:r>
      <w:r w:rsidR="007561A5">
        <w:rPr>
          <w:noProof/>
        </w:rPr>
        <w:t>1</w:t>
      </w:r>
      <w:r w:rsidR="007561A5">
        <w:rPr>
          <w:noProof/>
        </w:rPr>
        <w:fldChar w:fldCharType="end"/>
      </w:r>
    </w:p>
    <w:p w:rsidR="007561A5" w:rsidRDefault="007561A5">
      <w:pPr>
        <w:pStyle w:val="Verzeichnis1"/>
        <w:rPr>
          <w:rFonts w:asciiTheme="minorHAnsi" w:eastAsiaTheme="minorEastAsia" w:hAnsiTheme="minorHAnsi" w:cstheme="minorBidi"/>
          <w:noProof/>
          <w:sz w:val="22"/>
          <w:szCs w:val="22"/>
          <w:lang w:eastAsia="de-CH"/>
        </w:rPr>
      </w:pPr>
      <w:r w:rsidRPr="007E6347">
        <w:rPr>
          <w:noProof/>
        </w:rPr>
        <w:t>1.</w:t>
      </w:r>
      <w:r>
        <w:rPr>
          <w:rFonts w:asciiTheme="minorHAnsi" w:eastAsiaTheme="minorEastAsia" w:hAnsiTheme="minorHAnsi" w:cstheme="minorBidi"/>
          <w:noProof/>
          <w:sz w:val="22"/>
          <w:szCs w:val="22"/>
          <w:lang w:eastAsia="de-CH"/>
        </w:rPr>
        <w:tab/>
      </w:r>
      <w:r>
        <w:rPr>
          <w:noProof/>
        </w:rPr>
        <w:t>Vorbemerkung</w:t>
      </w:r>
      <w:r>
        <w:rPr>
          <w:noProof/>
        </w:rPr>
        <w:tab/>
      </w:r>
      <w:r>
        <w:rPr>
          <w:noProof/>
        </w:rPr>
        <w:fldChar w:fldCharType="begin"/>
      </w:r>
      <w:r>
        <w:rPr>
          <w:noProof/>
        </w:rPr>
        <w:instrText xml:space="preserve"> PAGEREF _Toc425945826 \h </w:instrText>
      </w:r>
      <w:r>
        <w:rPr>
          <w:noProof/>
        </w:rPr>
      </w:r>
      <w:r>
        <w:rPr>
          <w:noProof/>
        </w:rPr>
        <w:fldChar w:fldCharType="separate"/>
      </w:r>
      <w:r>
        <w:rPr>
          <w:noProof/>
        </w:rPr>
        <w:t>2</w:t>
      </w:r>
      <w:r>
        <w:rPr>
          <w:noProof/>
        </w:rPr>
        <w:fldChar w:fldCharType="end"/>
      </w:r>
    </w:p>
    <w:p w:rsidR="007561A5" w:rsidRDefault="007561A5">
      <w:pPr>
        <w:pStyle w:val="Verzeichnis1"/>
        <w:rPr>
          <w:rFonts w:asciiTheme="minorHAnsi" w:eastAsiaTheme="minorEastAsia" w:hAnsiTheme="minorHAnsi" w:cstheme="minorBidi"/>
          <w:noProof/>
          <w:sz w:val="22"/>
          <w:szCs w:val="22"/>
          <w:lang w:eastAsia="de-CH"/>
        </w:rPr>
      </w:pPr>
      <w:r w:rsidRPr="007E6347">
        <w:rPr>
          <w:noProof/>
        </w:rPr>
        <w:t>2.</w:t>
      </w:r>
      <w:r>
        <w:rPr>
          <w:rFonts w:asciiTheme="minorHAnsi" w:eastAsiaTheme="minorEastAsia" w:hAnsiTheme="minorHAnsi" w:cstheme="minorBidi"/>
          <w:noProof/>
          <w:sz w:val="22"/>
          <w:szCs w:val="22"/>
          <w:lang w:eastAsia="de-CH"/>
        </w:rPr>
        <w:tab/>
      </w:r>
      <w:r>
        <w:rPr>
          <w:noProof/>
        </w:rPr>
        <w:t>Gerätebeschreibung</w:t>
      </w:r>
      <w:r>
        <w:rPr>
          <w:noProof/>
        </w:rPr>
        <w:tab/>
      </w:r>
      <w:r>
        <w:rPr>
          <w:noProof/>
        </w:rPr>
        <w:fldChar w:fldCharType="begin"/>
      </w:r>
      <w:r>
        <w:rPr>
          <w:noProof/>
        </w:rPr>
        <w:instrText xml:space="preserve"> PAGEREF _Toc425945827 \h </w:instrText>
      </w:r>
      <w:r>
        <w:rPr>
          <w:noProof/>
        </w:rPr>
      </w:r>
      <w:r>
        <w:rPr>
          <w:noProof/>
        </w:rPr>
        <w:fldChar w:fldCharType="separate"/>
      </w:r>
      <w:r>
        <w:rPr>
          <w:noProof/>
        </w:rPr>
        <w:t>2</w:t>
      </w:r>
      <w:r>
        <w:rPr>
          <w:noProof/>
        </w:rPr>
        <w:fldChar w:fldCharType="end"/>
      </w:r>
    </w:p>
    <w:p w:rsidR="007561A5" w:rsidRDefault="007561A5">
      <w:pPr>
        <w:pStyle w:val="Verzeichnis1"/>
        <w:rPr>
          <w:rFonts w:asciiTheme="minorHAnsi" w:eastAsiaTheme="minorEastAsia" w:hAnsiTheme="minorHAnsi" w:cstheme="minorBidi"/>
          <w:noProof/>
          <w:sz w:val="22"/>
          <w:szCs w:val="22"/>
          <w:lang w:eastAsia="de-CH"/>
        </w:rPr>
      </w:pPr>
      <w:r w:rsidRPr="007E6347">
        <w:rPr>
          <w:noProof/>
        </w:rPr>
        <w:t>3.</w:t>
      </w:r>
      <w:r>
        <w:rPr>
          <w:rFonts w:asciiTheme="minorHAnsi" w:eastAsiaTheme="minorEastAsia" w:hAnsiTheme="minorHAnsi" w:cstheme="minorBidi"/>
          <w:noProof/>
          <w:sz w:val="22"/>
          <w:szCs w:val="22"/>
          <w:lang w:eastAsia="de-CH"/>
        </w:rPr>
        <w:tab/>
      </w:r>
      <w:r>
        <w:rPr>
          <w:noProof/>
        </w:rPr>
        <w:t>Inbetriebnahme und Batteriewechsel</w:t>
      </w:r>
      <w:r>
        <w:rPr>
          <w:noProof/>
        </w:rPr>
        <w:tab/>
      </w:r>
      <w:r>
        <w:rPr>
          <w:noProof/>
        </w:rPr>
        <w:fldChar w:fldCharType="begin"/>
      </w:r>
      <w:r>
        <w:rPr>
          <w:noProof/>
        </w:rPr>
        <w:instrText xml:space="preserve"> PAGEREF _Toc425945828 \h </w:instrText>
      </w:r>
      <w:r>
        <w:rPr>
          <w:noProof/>
        </w:rPr>
      </w:r>
      <w:r>
        <w:rPr>
          <w:noProof/>
        </w:rPr>
        <w:fldChar w:fldCharType="separate"/>
      </w:r>
      <w:r>
        <w:rPr>
          <w:noProof/>
        </w:rPr>
        <w:t>2</w:t>
      </w:r>
      <w:r>
        <w:rPr>
          <w:noProof/>
        </w:rPr>
        <w:fldChar w:fldCharType="end"/>
      </w:r>
    </w:p>
    <w:p w:rsidR="007561A5" w:rsidRDefault="007561A5">
      <w:pPr>
        <w:pStyle w:val="Verzeichnis1"/>
        <w:rPr>
          <w:rFonts w:asciiTheme="minorHAnsi" w:eastAsiaTheme="minorEastAsia" w:hAnsiTheme="minorHAnsi" w:cstheme="minorBidi"/>
          <w:noProof/>
          <w:sz w:val="22"/>
          <w:szCs w:val="22"/>
          <w:lang w:eastAsia="de-CH"/>
        </w:rPr>
      </w:pPr>
      <w:r w:rsidRPr="007E6347">
        <w:rPr>
          <w:noProof/>
        </w:rPr>
        <w:t>4.</w:t>
      </w:r>
      <w:r>
        <w:rPr>
          <w:rFonts w:asciiTheme="minorHAnsi" w:eastAsiaTheme="minorEastAsia" w:hAnsiTheme="minorHAnsi" w:cstheme="minorBidi"/>
          <w:noProof/>
          <w:sz w:val="22"/>
          <w:szCs w:val="22"/>
          <w:lang w:eastAsia="de-CH"/>
        </w:rPr>
        <w:tab/>
      </w:r>
      <w:r>
        <w:rPr>
          <w:noProof/>
        </w:rPr>
        <w:t>Zeiteinstellung</w:t>
      </w:r>
      <w:r>
        <w:rPr>
          <w:noProof/>
        </w:rPr>
        <w:tab/>
      </w:r>
      <w:r>
        <w:rPr>
          <w:noProof/>
        </w:rPr>
        <w:fldChar w:fldCharType="begin"/>
      </w:r>
      <w:r>
        <w:rPr>
          <w:noProof/>
        </w:rPr>
        <w:instrText xml:space="preserve"> PAGEREF _Toc425945829 \h </w:instrText>
      </w:r>
      <w:r>
        <w:rPr>
          <w:noProof/>
        </w:rPr>
      </w:r>
      <w:r>
        <w:rPr>
          <w:noProof/>
        </w:rPr>
        <w:fldChar w:fldCharType="separate"/>
      </w:r>
      <w:r>
        <w:rPr>
          <w:noProof/>
        </w:rPr>
        <w:t>3</w:t>
      </w:r>
      <w:r>
        <w:rPr>
          <w:noProof/>
        </w:rPr>
        <w:fldChar w:fldCharType="end"/>
      </w:r>
    </w:p>
    <w:p w:rsidR="007561A5" w:rsidRDefault="007561A5">
      <w:pPr>
        <w:pStyle w:val="Verzeichnis1"/>
        <w:rPr>
          <w:rFonts w:asciiTheme="minorHAnsi" w:eastAsiaTheme="minorEastAsia" w:hAnsiTheme="minorHAnsi" w:cstheme="minorBidi"/>
          <w:noProof/>
          <w:sz w:val="22"/>
          <w:szCs w:val="22"/>
          <w:lang w:eastAsia="de-CH"/>
        </w:rPr>
      </w:pPr>
      <w:r w:rsidRPr="007E6347">
        <w:rPr>
          <w:noProof/>
        </w:rPr>
        <w:t>5.</w:t>
      </w:r>
      <w:r>
        <w:rPr>
          <w:rFonts w:asciiTheme="minorHAnsi" w:eastAsiaTheme="minorEastAsia" w:hAnsiTheme="minorHAnsi" w:cstheme="minorBidi"/>
          <w:noProof/>
          <w:sz w:val="22"/>
          <w:szCs w:val="22"/>
          <w:lang w:eastAsia="de-CH"/>
        </w:rPr>
        <w:tab/>
      </w:r>
      <w:r>
        <w:rPr>
          <w:noProof/>
        </w:rPr>
        <w:t>Alarmzeiteinstellung</w:t>
      </w:r>
      <w:r>
        <w:rPr>
          <w:noProof/>
        </w:rPr>
        <w:tab/>
      </w:r>
      <w:r>
        <w:rPr>
          <w:noProof/>
        </w:rPr>
        <w:fldChar w:fldCharType="begin"/>
      </w:r>
      <w:r>
        <w:rPr>
          <w:noProof/>
        </w:rPr>
        <w:instrText xml:space="preserve"> PAGEREF _Toc425945830 \h </w:instrText>
      </w:r>
      <w:r>
        <w:rPr>
          <w:noProof/>
        </w:rPr>
      </w:r>
      <w:r>
        <w:rPr>
          <w:noProof/>
        </w:rPr>
        <w:fldChar w:fldCharType="separate"/>
      </w:r>
      <w:r>
        <w:rPr>
          <w:noProof/>
        </w:rPr>
        <w:t>3</w:t>
      </w:r>
      <w:r>
        <w:rPr>
          <w:noProof/>
        </w:rPr>
        <w:fldChar w:fldCharType="end"/>
      </w:r>
    </w:p>
    <w:p w:rsidR="007561A5" w:rsidRDefault="007561A5">
      <w:pPr>
        <w:pStyle w:val="Verzeichnis1"/>
        <w:rPr>
          <w:rFonts w:asciiTheme="minorHAnsi" w:eastAsiaTheme="minorEastAsia" w:hAnsiTheme="minorHAnsi" w:cstheme="minorBidi"/>
          <w:noProof/>
          <w:sz w:val="22"/>
          <w:szCs w:val="22"/>
          <w:lang w:eastAsia="de-CH"/>
        </w:rPr>
      </w:pPr>
      <w:r w:rsidRPr="007E6347">
        <w:rPr>
          <w:noProof/>
        </w:rPr>
        <w:t>6.</w:t>
      </w:r>
      <w:r>
        <w:rPr>
          <w:rFonts w:asciiTheme="minorHAnsi" w:eastAsiaTheme="minorEastAsia" w:hAnsiTheme="minorHAnsi" w:cstheme="minorBidi"/>
          <w:noProof/>
          <w:sz w:val="22"/>
          <w:szCs w:val="22"/>
          <w:lang w:eastAsia="de-CH"/>
        </w:rPr>
        <w:tab/>
      </w:r>
      <w:r>
        <w:rPr>
          <w:noProof/>
        </w:rPr>
        <w:t>Alarmfunktion ausschalten</w:t>
      </w:r>
      <w:r>
        <w:rPr>
          <w:noProof/>
        </w:rPr>
        <w:tab/>
      </w:r>
      <w:r>
        <w:rPr>
          <w:noProof/>
        </w:rPr>
        <w:fldChar w:fldCharType="begin"/>
      </w:r>
      <w:r>
        <w:rPr>
          <w:noProof/>
        </w:rPr>
        <w:instrText xml:space="preserve"> PAGEREF _Toc425945831 \h </w:instrText>
      </w:r>
      <w:r>
        <w:rPr>
          <w:noProof/>
        </w:rPr>
      </w:r>
      <w:r>
        <w:rPr>
          <w:noProof/>
        </w:rPr>
        <w:fldChar w:fldCharType="separate"/>
      </w:r>
      <w:r>
        <w:rPr>
          <w:noProof/>
        </w:rPr>
        <w:t>4</w:t>
      </w:r>
      <w:r>
        <w:rPr>
          <w:noProof/>
        </w:rPr>
        <w:fldChar w:fldCharType="end"/>
      </w:r>
    </w:p>
    <w:p w:rsidR="007561A5" w:rsidRDefault="007561A5">
      <w:pPr>
        <w:pStyle w:val="Verzeichnis1"/>
        <w:rPr>
          <w:rFonts w:asciiTheme="minorHAnsi" w:eastAsiaTheme="minorEastAsia" w:hAnsiTheme="minorHAnsi" w:cstheme="minorBidi"/>
          <w:noProof/>
          <w:sz w:val="22"/>
          <w:szCs w:val="22"/>
          <w:lang w:eastAsia="de-CH"/>
        </w:rPr>
      </w:pPr>
      <w:r w:rsidRPr="007E6347">
        <w:rPr>
          <w:noProof/>
        </w:rPr>
        <w:t>7.</w:t>
      </w:r>
      <w:r>
        <w:rPr>
          <w:rFonts w:asciiTheme="minorHAnsi" w:eastAsiaTheme="minorEastAsia" w:hAnsiTheme="minorHAnsi" w:cstheme="minorBidi"/>
          <w:noProof/>
          <w:sz w:val="22"/>
          <w:szCs w:val="22"/>
          <w:lang w:eastAsia="de-CH"/>
        </w:rPr>
        <w:tab/>
      </w:r>
      <w:r>
        <w:rPr>
          <w:noProof/>
        </w:rPr>
        <w:t>Stündliche Zeitansage</w:t>
      </w:r>
      <w:r>
        <w:rPr>
          <w:noProof/>
        </w:rPr>
        <w:tab/>
      </w:r>
      <w:r>
        <w:rPr>
          <w:noProof/>
        </w:rPr>
        <w:fldChar w:fldCharType="begin"/>
      </w:r>
      <w:r>
        <w:rPr>
          <w:noProof/>
        </w:rPr>
        <w:instrText xml:space="preserve"> PAGEREF _Toc425945832 \h </w:instrText>
      </w:r>
      <w:r>
        <w:rPr>
          <w:noProof/>
        </w:rPr>
      </w:r>
      <w:r>
        <w:rPr>
          <w:noProof/>
        </w:rPr>
        <w:fldChar w:fldCharType="separate"/>
      </w:r>
      <w:r>
        <w:rPr>
          <w:noProof/>
        </w:rPr>
        <w:t>4</w:t>
      </w:r>
      <w:r>
        <w:rPr>
          <w:noProof/>
        </w:rPr>
        <w:fldChar w:fldCharType="end"/>
      </w:r>
    </w:p>
    <w:p w:rsidR="007561A5" w:rsidRDefault="007561A5">
      <w:pPr>
        <w:pStyle w:val="Verzeichnis1"/>
        <w:rPr>
          <w:rFonts w:asciiTheme="minorHAnsi" w:eastAsiaTheme="minorEastAsia" w:hAnsiTheme="minorHAnsi" w:cstheme="minorBidi"/>
          <w:noProof/>
          <w:sz w:val="22"/>
          <w:szCs w:val="22"/>
          <w:lang w:eastAsia="de-CH"/>
        </w:rPr>
      </w:pPr>
      <w:r w:rsidRPr="007E6347">
        <w:rPr>
          <w:noProof/>
        </w:rPr>
        <w:t>8.</w:t>
      </w:r>
      <w:r>
        <w:rPr>
          <w:rFonts w:asciiTheme="minorHAnsi" w:eastAsiaTheme="minorEastAsia" w:hAnsiTheme="minorHAnsi" w:cstheme="minorBidi"/>
          <w:noProof/>
          <w:sz w:val="22"/>
          <w:szCs w:val="22"/>
          <w:lang w:eastAsia="de-CH"/>
        </w:rPr>
        <w:tab/>
      </w:r>
      <w:r>
        <w:rPr>
          <w:noProof/>
        </w:rPr>
        <w:t>Pflege und Wartung</w:t>
      </w:r>
      <w:r>
        <w:rPr>
          <w:noProof/>
        </w:rPr>
        <w:tab/>
      </w:r>
      <w:r>
        <w:rPr>
          <w:noProof/>
        </w:rPr>
        <w:fldChar w:fldCharType="begin"/>
      </w:r>
      <w:r>
        <w:rPr>
          <w:noProof/>
        </w:rPr>
        <w:instrText xml:space="preserve"> PAGEREF _Toc425945833 \h </w:instrText>
      </w:r>
      <w:r>
        <w:rPr>
          <w:noProof/>
        </w:rPr>
      </w:r>
      <w:r>
        <w:rPr>
          <w:noProof/>
        </w:rPr>
        <w:fldChar w:fldCharType="separate"/>
      </w:r>
      <w:r>
        <w:rPr>
          <w:noProof/>
        </w:rPr>
        <w:t>5</w:t>
      </w:r>
      <w:r>
        <w:rPr>
          <w:noProof/>
        </w:rPr>
        <w:fldChar w:fldCharType="end"/>
      </w:r>
    </w:p>
    <w:p w:rsidR="00D53155" w:rsidRPr="009A4D78" w:rsidRDefault="00D53155" w:rsidP="00AB774E">
      <w:pPr>
        <w:pStyle w:val="Verzeichnis3"/>
        <w:tabs>
          <w:tab w:val="clear" w:pos="9628"/>
          <w:tab w:val="right" w:leader="dot" w:pos="9637"/>
        </w:tabs>
        <w:rPr>
          <w:lang w:val="de-DE"/>
        </w:rPr>
        <w:sectPr w:rsidR="00D53155" w:rsidRPr="009A4D78">
          <w:type w:val="continuous"/>
          <w:pgSz w:w="11906" w:h="16838"/>
          <w:pgMar w:top="720" w:right="851" w:bottom="851" w:left="1418" w:header="720" w:footer="720" w:gutter="0"/>
          <w:cols w:space="720"/>
          <w:docGrid w:linePitch="493"/>
        </w:sectPr>
      </w:pPr>
      <w:r>
        <w:fldChar w:fldCharType="end"/>
      </w:r>
    </w:p>
    <w:p w:rsidR="00AA01B4" w:rsidRPr="00AA01B4" w:rsidRDefault="00AA01B4" w:rsidP="00085F60">
      <w:pPr>
        <w:pStyle w:val="berschrift1"/>
      </w:pPr>
      <w:bookmarkStart w:id="3" w:name="_Toc284309866"/>
      <w:bookmarkStart w:id="4" w:name="_Toc286063878"/>
      <w:bookmarkStart w:id="5" w:name="OLE_LINK9"/>
      <w:bookmarkStart w:id="6" w:name="OLE_LINK10"/>
      <w:r>
        <w:lastRenderedPageBreak/>
        <w:br w:type="page"/>
      </w:r>
      <w:bookmarkStart w:id="7" w:name="_Toc425945826"/>
      <w:bookmarkEnd w:id="3"/>
      <w:bookmarkEnd w:id="4"/>
      <w:r w:rsidR="00085F60">
        <w:lastRenderedPageBreak/>
        <w:t>Vorbemerkung</w:t>
      </w:r>
      <w:bookmarkEnd w:id="7"/>
    </w:p>
    <w:p w:rsidR="00085F60" w:rsidRPr="00085F60" w:rsidRDefault="00085F60" w:rsidP="00085F60">
      <w:pPr>
        <w:pStyle w:val="Textkrper"/>
        <w:rPr>
          <w:lang w:val="de-DE" w:eastAsia="de-DE"/>
        </w:rPr>
      </w:pPr>
      <w:r w:rsidRPr="00085F60">
        <w:rPr>
          <w:lang w:val="de-DE" w:eastAsia="de-DE"/>
        </w:rPr>
        <w:t>Wir empfehlen Ihnen, vorerst die ganze</w:t>
      </w:r>
      <w:r>
        <w:rPr>
          <w:lang w:val="de-DE" w:eastAsia="de-DE"/>
        </w:rPr>
        <w:t xml:space="preserve"> </w:t>
      </w:r>
      <w:r w:rsidRPr="00085F60">
        <w:rPr>
          <w:lang w:val="de-DE" w:eastAsia="de-DE"/>
        </w:rPr>
        <w:t>Bedienungsanleitung aufmerksam durchzulesen.</w:t>
      </w:r>
    </w:p>
    <w:p w:rsidR="00085F60" w:rsidRPr="00085F60" w:rsidRDefault="00D760A3" w:rsidP="00D760A3">
      <w:pPr>
        <w:pStyle w:val="berschrift1"/>
      </w:pPr>
      <w:bookmarkStart w:id="8" w:name="_Toc425945827"/>
      <w:r>
        <w:t>Gerätebeschreibung</w:t>
      </w:r>
      <w:bookmarkEnd w:id="8"/>
    </w:p>
    <w:p w:rsidR="00085F60" w:rsidRPr="00085F60" w:rsidRDefault="00085F60" w:rsidP="00085F60">
      <w:pPr>
        <w:pStyle w:val="Textkrper"/>
        <w:rPr>
          <w:lang w:val="de-DE" w:eastAsia="de-DE"/>
        </w:rPr>
      </w:pPr>
      <w:r w:rsidRPr="00085F60">
        <w:rPr>
          <w:lang w:val="de-DE" w:eastAsia="de-DE"/>
        </w:rPr>
        <w:t xml:space="preserve">Legen Sie die Sprechende Uhr so vor sich hin, dass </w:t>
      </w:r>
      <w:r w:rsidR="0011577E">
        <w:rPr>
          <w:lang w:val="de-DE" w:eastAsia="de-DE"/>
        </w:rPr>
        <w:t xml:space="preserve">sich </w:t>
      </w:r>
      <w:r w:rsidRPr="00085F60">
        <w:rPr>
          <w:lang w:val="de-DE" w:eastAsia="de-DE"/>
        </w:rPr>
        <w:t xml:space="preserve">die Schnalle des Armbandes </w:t>
      </w:r>
      <w:r w:rsidR="00D760A3">
        <w:rPr>
          <w:lang w:val="de-DE" w:eastAsia="de-DE"/>
        </w:rPr>
        <w:t>vorne und die Lochung hinten befinden</w:t>
      </w:r>
      <w:r w:rsidRPr="00085F60">
        <w:rPr>
          <w:lang w:val="de-DE" w:eastAsia="de-DE"/>
        </w:rPr>
        <w:t>.</w:t>
      </w:r>
    </w:p>
    <w:p w:rsidR="00085F60" w:rsidRPr="00085F60" w:rsidRDefault="00D760A3" w:rsidP="00085F60">
      <w:pPr>
        <w:pStyle w:val="Textkrper"/>
        <w:rPr>
          <w:lang w:val="de-DE" w:eastAsia="de-DE"/>
        </w:rPr>
      </w:pPr>
      <w:r>
        <w:rPr>
          <w:lang w:val="de-DE" w:eastAsia="de-DE"/>
        </w:rPr>
        <w:t xml:space="preserve">Der </w:t>
      </w:r>
      <w:r w:rsidR="00085F60" w:rsidRPr="00085F60">
        <w:rPr>
          <w:lang w:val="de-DE" w:eastAsia="de-DE"/>
        </w:rPr>
        <w:t>DREHKNOPF links unten</w:t>
      </w:r>
      <w:r>
        <w:rPr>
          <w:lang w:val="de-DE" w:eastAsia="de-DE"/>
        </w:rPr>
        <w:t xml:space="preserve"> dient zur </w:t>
      </w:r>
      <w:r w:rsidR="00085F60" w:rsidRPr="00085F60">
        <w:rPr>
          <w:lang w:val="de-DE" w:eastAsia="de-DE"/>
        </w:rPr>
        <w:t>Umschaltung</w:t>
      </w:r>
      <w:r>
        <w:rPr>
          <w:lang w:val="de-DE" w:eastAsia="de-DE"/>
        </w:rPr>
        <w:t xml:space="preserve"> </w:t>
      </w:r>
      <w:r w:rsidR="00085F60" w:rsidRPr="00085F60">
        <w:rPr>
          <w:lang w:val="de-DE" w:eastAsia="de-DE"/>
        </w:rPr>
        <w:t>zwischen Zeitanzeige mit Alarm, Zeiteinstellung, Alarmzeiteinstellung und Zeitanzeige ohne</w:t>
      </w:r>
    </w:p>
    <w:p w:rsidR="00085F60" w:rsidRPr="00085F60" w:rsidRDefault="00085F60" w:rsidP="00085F60">
      <w:pPr>
        <w:pStyle w:val="Textkrper"/>
        <w:rPr>
          <w:lang w:val="de-DE" w:eastAsia="de-DE"/>
        </w:rPr>
      </w:pPr>
      <w:r w:rsidRPr="00085F60">
        <w:rPr>
          <w:lang w:val="de-DE" w:eastAsia="de-DE"/>
        </w:rPr>
        <w:t xml:space="preserve">Alarm. Auf dem Drehknopf ist am Rande eine </w:t>
      </w:r>
      <w:r w:rsidR="00D760A3">
        <w:rPr>
          <w:lang w:val="de-DE" w:eastAsia="de-DE"/>
        </w:rPr>
        <w:t>P</w:t>
      </w:r>
      <w:r w:rsidRPr="00085F60">
        <w:rPr>
          <w:lang w:val="de-DE" w:eastAsia="de-DE"/>
        </w:rPr>
        <w:t>unktmarkierung fühlbar.</w:t>
      </w:r>
    </w:p>
    <w:p w:rsidR="00085F60" w:rsidRPr="00085F60" w:rsidRDefault="004C40A8" w:rsidP="00085F60">
      <w:pPr>
        <w:pStyle w:val="Textkrper"/>
        <w:rPr>
          <w:lang w:val="de-DE" w:eastAsia="de-DE"/>
        </w:rPr>
      </w:pPr>
      <w:r>
        <w:rPr>
          <w:lang w:val="de-DE" w:eastAsia="de-DE"/>
        </w:rPr>
        <w:t>Am unteren Rand der Uhr befinden sich zwei kleine Knöpfe. Der linke (Stundenknopf) dient z</w:t>
      </w:r>
      <w:r w:rsidR="00085F60" w:rsidRPr="00085F60">
        <w:rPr>
          <w:lang w:val="de-DE" w:eastAsia="de-DE"/>
        </w:rPr>
        <w:t>um Einstellen der Stunden</w:t>
      </w:r>
      <w:r>
        <w:rPr>
          <w:lang w:val="de-DE" w:eastAsia="de-DE"/>
        </w:rPr>
        <w:t>, der rechte (Minutenknopf) z</w:t>
      </w:r>
      <w:r w:rsidR="00085F60" w:rsidRPr="00085F60">
        <w:rPr>
          <w:lang w:val="de-DE" w:eastAsia="de-DE"/>
        </w:rPr>
        <w:t>um Einstellen der Minuten.</w:t>
      </w:r>
    </w:p>
    <w:p w:rsidR="00085F60" w:rsidRPr="00085F60" w:rsidRDefault="004C40A8" w:rsidP="00085F60">
      <w:pPr>
        <w:pStyle w:val="Textkrper"/>
        <w:rPr>
          <w:lang w:val="de-DE" w:eastAsia="de-DE"/>
        </w:rPr>
      </w:pPr>
      <w:r>
        <w:rPr>
          <w:lang w:val="de-DE" w:eastAsia="de-DE"/>
        </w:rPr>
        <w:t xml:space="preserve">Der </w:t>
      </w:r>
      <w:r w:rsidR="00085F60" w:rsidRPr="00085F60">
        <w:rPr>
          <w:lang w:val="de-DE" w:eastAsia="de-DE"/>
        </w:rPr>
        <w:t>Dreieckknopf unten rechts</w:t>
      </w:r>
      <w:r>
        <w:rPr>
          <w:lang w:val="de-DE" w:eastAsia="de-DE"/>
        </w:rPr>
        <w:t xml:space="preserve"> dient zur </w:t>
      </w:r>
      <w:r w:rsidR="00085F60" w:rsidRPr="00085F60">
        <w:rPr>
          <w:lang w:val="de-DE" w:eastAsia="de-DE"/>
        </w:rPr>
        <w:t>Zeitabfrage.</w:t>
      </w:r>
    </w:p>
    <w:p w:rsidR="00085F60" w:rsidRPr="00085F60" w:rsidRDefault="00850C77" w:rsidP="00085F60">
      <w:pPr>
        <w:pStyle w:val="Textkrper"/>
        <w:rPr>
          <w:lang w:val="de-DE" w:eastAsia="de-DE"/>
        </w:rPr>
      </w:pPr>
      <w:r>
        <w:rPr>
          <w:lang w:val="de-DE" w:eastAsia="de-DE"/>
        </w:rPr>
        <w:t xml:space="preserve">Oben in der Mitte </w:t>
      </w:r>
      <w:r w:rsidR="00B84D60">
        <w:rPr>
          <w:lang w:val="de-DE" w:eastAsia="de-DE"/>
        </w:rPr>
        <w:t xml:space="preserve">befindet sich die LCD-Anzeige </w:t>
      </w:r>
      <w:r w:rsidR="00085F60" w:rsidRPr="00085F60">
        <w:rPr>
          <w:lang w:val="de-DE" w:eastAsia="de-DE"/>
        </w:rPr>
        <w:t>Zur Zeitablesung.</w:t>
      </w:r>
    </w:p>
    <w:p w:rsidR="00085F60" w:rsidRPr="00085F60" w:rsidRDefault="00085F60" w:rsidP="00CE5C76">
      <w:pPr>
        <w:pStyle w:val="berschrift1"/>
      </w:pPr>
      <w:bookmarkStart w:id="9" w:name="_Toc425945828"/>
      <w:r w:rsidRPr="00085F60">
        <w:t>Inbetriebnahme und Batteriewechsel</w:t>
      </w:r>
      <w:bookmarkEnd w:id="9"/>
    </w:p>
    <w:p w:rsidR="00085F60" w:rsidRPr="00085F60" w:rsidRDefault="00085F60" w:rsidP="00085F60">
      <w:pPr>
        <w:pStyle w:val="Textkrper"/>
        <w:rPr>
          <w:lang w:val="de-DE" w:eastAsia="de-DE"/>
        </w:rPr>
      </w:pPr>
      <w:r w:rsidRPr="00085F60">
        <w:rPr>
          <w:lang w:val="de-DE" w:eastAsia="de-DE"/>
        </w:rPr>
        <w:t>Die Uhr wird vor Ablieferung in Betrieb gesetzt und die Zeit eingestellt. Ein allfälliger Batteriewechsel sollte vom Fachhändler vorgenommen werden (Knopfzelle CR 2016).</w:t>
      </w:r>
    </w:p>
    <w:p w:rsidR="00085F60" w:rsidRPr="00085F60" w:rsidRDefault="00085F60" w:rsidP="00CE5C76">
      <w:pPr>
        <w:pStyle w:val="berschrift1"/>
      </w:pPr>
      <w:bookmarkStart w:id="10" w:name="_Toc425945829"/>
      <w:r w:rsidRPr="00085F60">
        <w:lastRenderedPageBreak/>
        <w:t>Zeiteinstellung</w:t>
      </w:r>
      <w:bookmarkEnd w:id="10"/>
    </w:p>
    <w:p w:rsidR="00085F60" w:rsidRPr="00085F60" w:rsidRDefault="00085F60" w:rsidP="00085F60">
      <w:pPr>
        <w:pStyle w:val="Textkrper"/>
        <w:rPr>
          <w:lang w:val="de-DE" w:eastAsia="de-DE"/>
        </w:rPr>
      </w:pPr>
      <w:r w:rsidRPr="00085F60">
        <w:rPr>
          <w:lang w:val="de-DE" w:eastAsia="de-DE"/>
        </w:rPr>
        <w:t xml:space="preserve">Drehen Sie die Punktmarkierung des </w:t>
      </w:r>
      <w:r w:rsidR="00CE5C76">
        <w:rPr>
          <w:lang w:val="de-DE" w:eastAsia="de-DE"/>
        </w:rPr>
        <w:t xml:space="preserve">Drehknopfs </w:t>
      </w:r>
      <w:r w:rsidRPr="00085F60">
        <w:rPr>
          <w:lang w:val="de-DE" w:eastAsia="de-DE"/>
        </w:rPr>
        <w:t xml:space="preserve">auf Position 2 Uhr (erste Einrastposition von oben nach unten = TS time </w:t>
      </w:r>
      <w:proofErr w:type="spellStart"/>
      <w:r w:rsidRPr="00085F60">
        <w:rPr>
          <w:lang w:val="de-DE" w:eastAsia="de-DE"/>
        </w:rPr>
        <w:t>set</w:t>
      </w:r>
      <w:proofErr w:type="spellEnd"/>
      <w:r w:rsidRPr="00085F60">
        <w:rPr>
          <w:lang w:val="de-DE" w:eastAsia="de-DE"/>
        </w:rPr>
        <w:t>). Die Uhr ist damit im Zeiteinstellmodus.</w:t>
      </w:r>
    </w:p>
    <w:p w:rsidR="00085F60" w:rsidRPr="00085F60" w:rsidRDefault="00085F60" w:rsidP="00085F60">
      <w:pPr>
        <w:pStyle w:val="Textkrper"/>
        <w:rPr>
          <w:lang w:val="de-DE" w:eastAsia="de-DE"/>
        </w:rPr>
      </w:pPr>
      <w:bookmarkStart w:id="11" w:name="OLE_LINK7"/>
      <w:bookmarkStart w:id="12" w:name="OLE_LINK8"/>
      <w:bookmarkStart w:id="13" w:name="OLE_LINK11"/>
      <w:bookmarkStart w:id="14" w:name="OLE_LINK3"/>
      <w:bookmarkStart w:id="15" w:name="OLE_LINK4"/>
      <w:r w:rsidRPr="00085F60">
        <w:rPr>
          <w:lang w:val="de-DE" w:eastAsia="de-DE"/>
        </w:rPr>
        <w:t xml:space="preserve">Durch Drücken des </w:t>
      </w:r>
      <w:r w:rsidR="00CE5C76">
        <w:rPr>
          <w:lang w:val="de-DE" w:eastAsia="de-DE"/>
        </w:rPr>
        <w:t xml:space="preserve">Stundenknopfes </w:t>
      </w:r>
      <w:r w:rsidRPr="00085F60">
        <w:rPr>
          <w:lang w:val="de-DE" w:eastAsia="de-DE"/>
        </w:rPr>
        <w:t>wird die Uhr in Stundenschritten vorwärts gestellt.</w:t>
      </w:r>
      <w:r w:rsidR="00CE5C76">
        <w:rPr>
          <w:lang w:val="de-DE" w:eastAsia="de-DE"/>
        </w:rPr>
        <w:t xml:space="preserve"> </w:t>
      </w:r>
      <w:bookmarkStart w:id="16" w:name="OLE_LINK1"/>
      <w:bookmarkStart w:id="17" w:name="OLE_LINK2"/>
      <w:r w:rsidR="00CE5C76">
        <w:rPr>
          <w:lang w:val="de-DE" w:eastAsia="de-DE"/>
        </w:rPr>
        <w:t>Jeder Schrit</w:t>
      </w:r>
      <w:r w:rsidRPr="00085F60">
        <w:rPr>
          <w:lang w:val="de-DE" w:eastAsia="de-DE"/>
        </w:rPr>
        <w:t xml:space="preserve">t wird </w:t>
      </w:r>
      <w:r w:rsidR="00CE5C76">
        <w:rPr>
          <w:lang w:val="de-DE" w:eastAsia="de-DE"/>
        </w:rPr>
        <w:t>durch Ansage der eingestellten Stunde bestätigt</w:t>
      </w:r>
      <w:r w:rsidRPr="00085F60">
        <w:rPr>
          <w:lang w:val="de-DE" w:eastAsia="de-DE"/>
        </w:rPr>
        <w:t xml:space="preserve">. </w:t>
      </w:r>
      <w:bookmarkStart w:id="18" w:name="OLE_LINK5"/>
      <w:bookmarkStart w:id="19" w:name="OLE_LINK6"/>
      <w:r w:rsidR="005802C0">
        <w:rPr>
          <w:lang w:val="de-DE" w:eastAsia="de-DE"/>
        </w:rPr>
        <w:t xml:space="preserve">Wenn Sie den Stundenknopf gedrückt halten, </w:t>
      </w:r>
      <w:r w:rsidRPr="00085F60">
        <w:rPr>
          <w:lang w:val="de-DE" w:eastAsia="de-DE"/>
        </w:rPr>
        <w:t>besc</w:t>
      </w:r>
      <w:r w:rsidR="005802C0">
        <w:rPr>
          <w:lang w:val="de-DE" w:eastAsia="de-DE"/>
        </w:rPr>
        <w:t>hleunigt die Stundenverstellung, und bei jedem Schritt ertönt ein Piepston.</w:t>
      </w:r>
    </w:p>
    <w:bookmarkEnd w:id="16"/>
    <w:bookmarkEnd w:id="17"/>
    <w:bookmarkEnd w:id="18"/>
    <w:bookmarkEnd w:id="19"/>
    <w:p w:rsidR="005802C0" w:rsidRDefault="00085F60" w:rsidP="005802C0">
      <w:pPr>
        <w:pStyle w:val="Textkrper"/>
        <w:rPr>
          <w:lang w:val="de-DE" w:eastAsia="de-DE"/>
        </w:rPr>
      </w:pPr>
      <w:r w:rsidRPr="00085F60">
        <w:rPr>
          <w:lang w:val="de-DE" w:eastAsia="de-DE"/>
        </w:rPr>
        <w:t xml:space="preserve">Durch Drücken des </w:t>
      </w:r>
      <w:r w:rsidR="00CE5C76">
        <w:rPr>
          <w:lang w:val="de-DE" w:eastAsia="de-DE"/>
        </w:rPr>
        <w:t xml:space="preserve">Minutenknopfs </w:t>
      </w:r>
      <w:r w:rsidRPr="00085F60">
        <w:rPr>
          <w:lang w:val="de-DE" w:eastAsia="de-DE"/>
        </w:rPr>
        <w:t xml:space="preserve">wird die Uhr in Minutenschritten vorwärts gestellt. </w:t>
      </w:r>
      <w:r w:rsidR="00CC5956">
        <w:rPr>
          <w:lang w:val="de-DE" w:eastAsia="de-DE"/>
        </w:rPr>
        <w:t xml:space="preserve">Jeder Schritt wird durch Ansage der eingestellten Minute bestätigt. </w:t>
      </w:r>
      <w:r w:rsidR="005802C0">
        <w:rPr>
          <w:lang w:val="de-DE" w:eastAsia="de-DE"/>
        </w:rPr>
        <w:t>Wenn Sie den Minutenknopf gedrückt halten, beschleunigt die Minutenverstellung, und bei jedem Schritt ertönt ein Piepston.</w:t>
      </w:r>
    </w:p>
    <w:bookmarkEnd w:id="11"/>
    <w:bookmarkEnd w:id="12"/>
    <w:bookmarkEnd w:id="13"/>
    <w:p w:rsidR="00085F60" w:rsidRPr="00085F60" w:rsidRDefault="00D47133" w:rsidP="005802C0">
      <w:pPr>
        <w:pStyle w:val="Textkrper"/>
        <w:rPr>
          <w:lang w:val="de-DE" w:eastAsia="de-DE"/>
        </w:rPr>
      </w:pPr>
      <w:r>
        <w:rPr>
          <w:lang w:val="de-DE" w:eastAsia="de-DE"/>
        </w:rPr>
        <w:t xml:space="preserve">Drehen Sie </w:t>
      </w:r>
      <w:r w:rsidR="00F30C1F">
        <w:rPr>
          <w:lang w:val="de-DE" w:eastAsia="de-DE"/>
        </w:rPr>
        <w:t xml:space="preserve">die Punktmarkierung </w:t>
      </w:r>
      <w:r>
        <w:rPr>
          <w:lang w:val="de-DE" w:eastAsia="de-DE"/>
        </w:rPr>
        <w:t>de</w:t>
      </w:r>
      <w:r w:rsidR="00F30C1F">
        <w:rPr>
          <w:lang w:val="de-DE" w:eastAsia="de-DE"/>
        </w:rPr>
        <w:t>s</w:t>
      </w:r>
      <w:r>
        <w:rPr>
          <w:lang w:val="de-DE" w:eastAsia="de-DE"/>
        </w:rPr>
        <w:t xml:space="preserve"> Drehknopf</w:t>
      </w:r>
      <w:r w:rsidR="00F30C1F">
        <w:rPr>
          <w:lang w:val="de-DE" w:eastAsia="de-DE"/>
        </w:rPr>
        <w:t>s</w:t>
      </w:r>
      <w:r>
        <w:rPr>
          <w:lang w:val="de-DE" w:eastAsia="de-DE"/>
        </w:rPr>
        <w:t xml:space="preserve"> w</w:t>
      </w:r>
      <w:r w:rsidR="00085F60" w:rsidRPr="00085F60">
        <w:rPr>
          <w:lang w:val="de-DE" w:eastAsia="de-DE"/>
        </w:rPr>
        <w:t>ieder um eine Stufe zurück auf Position 12 Uhr (Zeitansage- oder TIME-Modus).</w:t>
      </w:r>
    </w:p>
    <w:p w:rsidR="00085F60" w:rsidRPr="00085F60" w:rsidRDefault="00085F60" w:rsidP="00F30C1F">
      <w:pPr>
        <w:pStyle w:val="berschrift1"/>
      </w:pPr>
      <w:bookmarkStart w:id="20" w:name="_Toc425945830"/>
      <w:bookmarkEnd w:id="14"/>
      <w:bookmarkEnd w:id="15"/>
      <w:r w:rsidRPr="00085F60">
        <w:t>Alarmzeiteinstellung</w:t>
      </w:r>
      <w:bookmarkEnd w:id="20"/>
    </w:p>
    <w:p w:rsidR="00014D97" w:rsidRDefault="00014D97" w:rsidP="00EC6E89">
      <w:pPr>
        <w:pStyle w:val="Textkrper"/>
        <w:rPr>
          <w:lang w:val="de-DE" w:eastAsia="de-DE"/>
        </w:rPr>
      </w:pPr>
      <w:r w:rsidRPr="00014D97">
        <w:rPr>
          <w:lang w:val="de-DE" w:eastAsia="de-DE"/>
        </w:rPr>
        <w:t>Drehen Sie die Punktmarkierung des D</w:t>
      </w:r>
      <w:r>
        <w:rPr>
          <w:lang w:val="de-DE" w:eastAsia="de-DE"/>
        </w:rPr>
        <w:t xml:space="preserve">rehknopfs </w:t>
      </w:r>
      <w:r w:rsidRPr="00014D97">
        <w:rPr>
          <w:lang w:val="de-DE" w:eastAsia="de-DE"/>
        </w:rPr>
        <w:t xml:space="preserve">auf Position 3 Uhr (zweite Einrastposition von oben nach unten = AS Alarm </w:t>
      </w:r>
      <w:proofErr w:type="spellStart"/>
      <w:r w:rsidRPr="00014D97">
        <w:rPr>
          <w:lang w:val="de-DE" w:eastAsia="de-DE"/>
        </w:rPr>
        <w:t>set</w:t>
      </w:r>
      <w:proofErr w:type="spellEnd"/>
      <w:r w:rsidRPr="00014D97">
        <w:rPr>
          <w:lang w:val="de-DE" w:eastAsia="de-DE"/>
        </w:rPr>
        <w:t>). Die Uhr ist damit im Alarmeinstellmodus.</w:t>
      </w:r>
    </w:p>
    <w:p w:rsidR="00EA70AC" w:rsidRDefault="00EA70AC" w:rsidP="00EA70AC">
      <w:pPr>
        <w:pStyle w:val="Textkrper"/>
        <w:rPr>
          <w:lang w:val="de-DE" w:eastAsia="de-DE"/>
        </w:rPr>
      </w:pPr>
      <w:r>
        <w:rPr>
          <w:lang w:val="de-DE" w:eastAsia="de-DE"/>
        </w:rPr>
        <w:t xml:space="preserve">Durch Drücken des Stundenknopfes wird die Uhr in Stundenschritten vorwärts gestellt. Jeder Schritt wird durch Ansage der eingestellten Stunde bestätigt. Wenn Sie den Stundenknopf gedrückt halten, beschleunigt die </w:t>
      </w:r>
      <w:r>
        <w:rPr>
          <w:lang w:val="de-DE" w:eastAsia="de-DE"/>
        </w:rPr>
        <w:lastRenderedPageBreak/>
        <w:t>Stundenverstellung, und bei jedem Schritt ertönt ein Piepston.</w:t>
      </w:r>
    </w:p>
    <w:p w:rsidR="00EA70AC" w:rsidRDefault="00EA70AC" w:rsidP="00EA70AC">
      <w:pPr>
        <w:pStyle w:val="Textkrper"/>
        <w:rPr>
          <w:lang w:val="de-DE" w:eastAsia="de-DE"/>
        </w:rPr>
      </w:pPr>
      <w:r>
        <w:rPr>
          <w:lang w:val="de-DE" w:eastAsia="de-DE"/>
        </w:rPr>
        <w:t>Durch Drücken des Minutenknopfs wird die Uhr in Minutenschritten vorwärts gestellt. Jeder Schritt wird durch Ansage der eingestellten Minute bestätigt. Wenn Sie den Minutenknopf gedrückt halten, beschleunigt die Minutenverstellung, und bei jedem Schritt ertönt ein Piepston.</w:t>
      </w:r>
    </w:p>
    <w:p w:rsidR="00EC6E89" w:rsidRDefault="00EC6E89" w:rsidP="00EA70AC">
      <w:pPr>
        <w:pStyle w:val="Textkrper"/>
        <w:rPr>
          <w:lang w:val="de-DE" w:eastAsia="de-DE"/>
        </w:rPr>
      </w:pPr>
      <w:r>
        <w:rPr>
          <w:lang w:val="de-DE" w:eastAsia="de-DE"/>
        </w:rPr>
        <w:t>Drehen Sie die Punktmarkierung des Drehknopfs wieder um zwei Stufen zurück auf Position 12 Uhr (Zeitansage- oder TIME-Modus).</w:t>
      </w:r>
    </w:p>
    <w:p w:rsidR="00085F60" w:rsidRPr="00085F60" w:rsidRDefault="00085F60" w:rsidP="00085F60">
      <w:pPr>
        <w:pStyle w:val="Textkrper"/>
        <w:rPr>
          <w:lang w:val="de-DE" w:eastAsia="de-DE"/>
        </w:rPr>
      </w:pPr>
      <w:r w:rsidRPr="00085F60">
        <w:rPr>
          <w:lang w:val="de-DE" w:eastAsia="de-DE"/>
        </w:rPr>
        <w:t xml:space="preserve">Der Alarm ertönt zur eingestellten Zeit mit </w:t>
      </w:r>
      <w:r w:rsidR="00E66555">
        <w:rPr>
          <w:lang w:val="de-DE" w:eastAsia="de-DE"/>
        </w:rPr>
        <w:t xml:space="preserve">vier Piepstönen </w:t>
      </w:r>
      <w:r w:rsidRPr="00085F60">
        <w:rPr>
          <w:lang w:val="de-DE" w:eastAsia="de-DE"/>
        </w:rPr>
        <w:t xml:space="preserve">und der Zeitansage abwechselnd während ca. 1 Minute. Um den Alarm zu unterbrechen ist der </w:t>
      </w:r>
      <w:r w:rsidR="00EC6E89">
        <w:rPr>
          <w:lang w:val="de-DE" w:eastAsia="de-DE"/>
        </w:rPr>
        <w:t xml:space="preserve">Ansageknopf </w:t>
      </w:r>
      <w:r w:rsidRPr="00085F60">
        <w:rPr>
          <w:lang w:val="de-DE" w:eastAsia="de-DE"/>
        </w:rPr>
        <w:t>zu drücken.</w:t>
      </w:r>
      <w:r w:rsidR="00FF3423">
        <w:rPr>
          <w:lang w:val="de-DE" w:eastAsia="de-DE"/>
        </w:rPr>
        <w:t xml:space="preserve"> Danach folgt der Alarm erneut nach 5 Minuten. Um dies zu verhindern, schalten Sie die Alarmfunktion wie unten beschrieben aus.</w:t>
      </w:r>
    </w:p>
    <w:p w:rsidR="00085F60" w:rsidRPr="00085F60" w:rsidRDefault="00085F60" w:rsidP="00215D70">
      <w:pPr>
        <w:pStyle w:val="berschrift1"/>
      </w:pPr>
      <w:bookmarkStart w:id="21" w:name="_Toc425945831"/>
      <w:r w:rsidRPr="00085F60">
        <w:t>Alarmfunktion ausschalten</w:t>
      </w:r>
      <w:bookmarkEnd w:id="21"/>
      <w:r w:rsidRPr="00085F60">
        <w:t xml:space="preserve"> </w:t>
      </w:r>
    </w:p>
    <w:p w:rsidR="00085F60" w:rsidRDefault="00085F60" w:rsidP="00085F60">
      <w:pPr>
        <w:pStyle w:val="Textkrper"/>
        <w:rPr>
          <w:lang w:val="de-DE" w:eastAsia="de-DE"/>
        </w:rPr>
      </w:pPr>
      <w:r w:rsidRPr="00085F60">
        <w:rPr>
          <w:lang w:val="de-DE" w:eastAsia="de-DE"/>
        </w:rPr>
        <w:t xml:space="preserve">Drehen Sie die Punktmarkierung des </w:t>
      </w:r>
      <w:r w:rsidR="00215D70">
        <w:rPr>
          <w:lang w:val="de-DE" w:eastAsia="de-DE"/>
        </w:rPr>
        <w:t xml:space="preserve">Drehknopfs </w:t>
      </w:r>
      <w:r w:rsidRPr="00085F60">
        <w:rPr>
          <w:lang w:val="de-DE" w:eastAsia="de-DE"/>
        </w:rPr>
        <w:t xml:space="preserve">auf Position 5 Uhr (dritte Einrastposition von oben nach unten = ALM. OFF Alarm off). Die Uhr ist damit im Zeitmodus jedoch ohne Alarm. Durch Drehen </w:t>
      </w:r>
      <w:r w:rsidR="00215D70">
        <w:rPr>
          <w:lang w:val="de-DE" w:eastAsia="de-DE"/>
        </w:rPr>
        <w:t xml:space="preserve">des Drehknopfs </w:t>
      </w:r>
      <w:r w:rsidRPr="00085F60">
        <w:rPr>
          <w:lang w:val="de-DE" w:eastAsia="de-DE"/>
        </w:rPr>
        <w:t>auf Position 12 Uhr (TIME-Modus) wird der Alarm wieder eingeschaltet.</w:t>
      </w:r>
    </w:p>
    <w:p w:rsidR="000816A6" w:rsidRDefault="000816A6" w:rsidP="000816A6">
      <w:pPr>
        <w:pStyle w:val="berschrift1"/>
      </w:pPr>
      <w:bookmarkStart w:id="22" w:name="_Toc425945832"/>
      <w:r>
        <w:t>Stündliche Zeitan</w:t>
      </w:r>
      <w:r w:rsidR="00053843">
        <w:t>sag</w:t>
      </w:r>
      <w:r>
        <w:t>e</w:t>
      </w:r>
      <w:bookmarkEnd w:id="22"/>
    </w:p>
    <w:p w:rsidR="000816A6" w:rsidRDefault="0089668E" w:rsidP="00085F60">
      <w:pPr>
        <w:pStyle w:val="Textkrper"/>
        <w:rPr>
          <w:lang w:val="de-DE" w:eastAsia="de-DE"/>
        </w:rPr>
      </w:pPr>
      <w:r>
        <w:rPr>
          <w:lang w:val="de-DE" w:eastAsia="de-DE"/>
        </w:rPr>
        <w:t>Sie können Ihre Uhr so einstellen, dass Ihnen jeweils zur vollen Stunde die Zeit angesagt wird.</w:t>
      </w:r>
    </w:p>
    <w:p w:rsidR="0089668E" w:rsidRDefault="00053843" w:rsidP="00085F60">
      <w:pPr>
        <w:pStyle w:val="Textkrper"/>
        <w:rPr>
          <w:lang w:val="de-DE" w:eastAsia="de-DE"/>
        </w:rPr>
      </w:pPr>
      <w:r>
        <w:rPr>
          <w:lang w:val="de-DE" w:eastAsia="de-DE"/>
        </w:rPr>
        <w:lastRenderedPageBreak/>
        <w:t>Beachten Sie, dass die Punktmarkierung am Drehknopf auf 12 Uhr oder 5 Uhr steht.</w:t>
      </w:r>
    </w:p>
    <w:p w:rsidR="00053843" w:rsidRDefault="00053843" w:rsidP="00085F60">
      <w:pPr>
        <w:pStyle w:val="Textkrper"/>
        <w:rPr>
          <w:lang w:val="de-DE" w:eastAsia="de-DE"/>
        </w:rPr>
      </w:pPr>
      <w:r>
        <w:rPr>
          <w:lang w:val="de-DE" w:eastAsia="de-DE"/>
        </w:rPr>
        <w:t>Zum Einschalten der stündlichen Zeitansage drücken Sie kurz auf den Minutenknopf. Sie hören fünf Piepstöne, und in der Anzeige erscheint ein Schallwellen-Symbol.</w:t>
      </w:r>
    </w:p>
    <w:p w:rsidR="00053843" w:rsidRPr="00085F60" w:rsidRDefault="00053843" w:rsidP="00085F60">
      <w:pPr>
        <w:pStyle w:val="Textkrper"/>
        <w:rPr>
          <w:lang w:val="de-DE" w:eastAsia="de-DE"/>
        </w:rPr>
      </w:pPr>
      <w:r>
        <w:rPr>
          <w:lang w:val="de-DE" w:eastAsia="de-DE"/>
        </w:rPr>
        <w:t>Zum Ausschalten der stündlichen Zeitansage drücken Sie erneut kurz auf den Minutenknopf. Sie hören einen Piepston, und das Schallwellen-Symbol in der Anzeige verschwindet.</w:t>
      </w:r>
    </w:p>
    <w:p w:rsidR="00085F60" w:rsidRPr="00085F60" w:rsidRDefault="00085F60" w:rsidP="00215D70">
      <w:pPr>
        <w:pStyle w:val="berschrift1"/>
      </w:pPr>
      <w:bookmarkStart w:id="23" w:name="_Toc425945833"/>
      <w:r w:rsidRPr="00085F60">
        <w:t>Pflege und Wartung</w:t>
      </w:r>
      <w:bookmarkEnd w:id="23"/>
    </w:p>
    <w:p w:rsidR="005441F4" w:rsidRPr="00085F60" w:rsidRDefault="00085F60" w:rsidP="00085F60">
      <w:pPr>
        <w:pStyle w:val="Textkrper"/>
        <w:rPr>
          <w:lang w:val="de-DE" w:eastAsia="de-DE"/>
        </w:rPr>
      </w:pPr>
      <w:r w:rsidRPr="00085F60">
        <w:rPr>
          <w:lang w:val="de-DE" w:eastAsia="de-DE"/>
        </w:rPr>
        <w:t>Wenn die LCD-Anzeige undeutlich und der Ansageton schwach wird</w:t>
      </w:r>
      <w:r w:rsidR="00215D70">
        <w:rPr>
          <w:lang w:val="de-DE" w:eastAsia="de-DE"/>
        </w:rPr>
        <w:t>,</w:t>
      </w:r>
      <w:r w:rsidRPr="00085F60">
        <w:rPr>
          <w:lang w:val="de-DE" w:eastAsia="de-DE"/>
        </w:rPr>
        <w:t xml:space="preserve"> so ist die Batterie auszuwechseln. Ferner darf die Uhr weder nass werden, noch sollte sie allzu </w:t>
      </w:r>
      <w:proofErr w:type="spellStart"/>
      <w:r w:rsidRPr="00085F60">
        <w:rPr>
          <w:lang w:val="de-DE" w:eastAsia="de-DE"/>
        </w:rPr>
        <w:t>grosser</w:t>
      </w:r>
      <w:proofErr w:type="spellEnd"/>
      <w:r w:rsidRPr="00085F60">
        <w:rPr>
          <w:lang w:val="de-DE" w:eastAsia="de-DE"/>
        </w:rPr>
        <w:t xml:space="preserve"> Feuchtigkeit ausgesetzt werden.</w:t>
      </w:r>
    </w:p>
    <w:p w:rsidR="00D53155" w:rsidRDefault="009A4D78" w:rsidP="00E06DCE">
      <w:pPr>
        <w:pStyle w:val="Style2"/>
      </w:pPr>
      <w:r>
        <w:rPr>
          <w:lang w:val="de-DE" w:eastAsia="de-DE"/>
        </w:rPr>
        <w:br w:type="page"/>
      </w:r>
      <w:r w:rsidR="00D53155">
        <w:lastRenderedPageBreak/>
        <w:t xml:space="preserve">Service und </w:t>
      </w:r>
      <w:proofErr w:type="spellStart"/>
      <w:r w:rsidR="00D53155">
        <w:t>Garantie</w:t>
      </w:r>
      <w:proofErr w:type="spellEnd"/>
    </w:p>
    <w:p w:rsidR="00D53155" w:rsidRDefault="00D53155" w:rsidP="00E06DCE">
      <w:pPr>
        <w:pStyle w:val="Textkrper"/>
      </w:pPr>
      <w:r w:rsidRPr="00E06DCE">
        <w:t>Bei Störungen senden Sie das Gerät an die zuständige Verkaufsstelle oder an den SZB. Im übrigem gelten die Allgemeinen Lieferbedingungen des SZB</w:t>
      </w:r>
      <w:r w:rsidR="00E06DCE">
        <w:t>.</w:t>
      </w:r>
    </w:p>
    <w:p w:rsidR="00D53155" w:rsidRDefault="00D53155" w:rsidP="00B81B7F">
      <w:pPr>
        <w:pStyle w:val="Textkrper1"/>
      </w:pPr>
      <w:r>
        <w:t>Schweiz. Zentralverein für das Blindenwesen SZB</w:t>
      </w:r>
    </w:p>
    <w:p w:rsidR="00D53155" w:rsidRDefault="00D53155" w:rsidP="00B81B7F">
      <w:pPr>
        <w:pStyle w:val="Textkrper1"/>
        <w:rPr>
          <w:szCs w:val="36"/>
        </w:rPr>
      </w:pPr>
      <w:r>
        <w:rPr>
          <w:szCs w:val="36"/>
        </w:rPr>
        <w:t>Hilfsmittel</w:t>
      </w:r>
    </w:p>
    <w:p w:rsidR="00D53155" w:rsidRDefault="00D53155" w:rsidP="00B81B7F">
      <w:pPr>
        <w:pStyle w:val="Textkrper1"/>
        <w:rPr>
          <w:szCs w:val="36"/>
        </w:rPr>
      </w:pPr>
      <w:r>
        <w:rPr>
          <w:szCs w:val="36"/>
        </w:rPr>
        <w:t>Niederlenzer Kirchweg 1 / Gleis 1</w:t>
      </w:r>
    </w:p>
    <w:p w:rsidR="00D53155" w:rsidRDefault="00D53155" w:rsidP="00B81B7F">
      <w:pPr>
        <w:pStyle w:val="Textkrper1"/>
        <w:rPr>
          <w:szCs w:val="36"/>
        </w:rPr>
      </w:pPr>
      <w:r>
        <w:rPr>
          <w:szCs w:val="36"/>
        </w:rPr>
        <w:t>5600 Lenzburg</w:t>
      </w:r>
    </w:p>
    <w:p w:rsidR="00D53155" w:rsidRDefault="00D53155" w:rsidP="00B81B7F">
      <w:pPr>
        <w:pStyle w:val="Textkrper1"/>
        <w:rPr>
          <w:szCs w:val="36"/>
        </w:rPr>
      </w:pPr>
      <w:r>
        <w:rPr>
          <w:szCs w:val="36"/>
        </w:rPr>
        <w:t>Tel</w:t>
      </w:r>
      <w:r>
        <w:rPr>
          <w:szCs w:val="36"/>
        </w:rPr>
        <w:tab/>
        <w:t>+41 (0)62 888 28 70</w:t>
      </w:r>
    </w:p>
    <w:p w:rsidR="00D53155" w:rsidRDefault="00D53155" w:rsidP="00B81B7F">
      <w:pPr>
        <w:pStyle w:val="Textkrper1"/>
        <w:rPr>
          <w:szCs w:val="36"/>
          <w:lang w:val="fr-FR"/>
        </w:rPr>
      </w:pPr>
      <w:r>
        <w:rPr>
          <w:szCs w:val="36"/>
          <w:lang w:val="fr-FR"/>
        </w:rPr>
        <w:t>Fax</w:t>
      </w:r>
      <w:r>
        <w:rPr>
          <w:szCs w:val="36"/>
          <w:lang w:val="fr-FR"/>
        </w:rPr>
        <w:tab/>
        <w:t>+41(0)62 888 28 77</w:t>
      </w:r>
    </w:p>
    <w:p w:rsidR="00D53155" w:rsidRDefault="00D53155" w:rsidP="00B81B7F">
      <w:pPr>
        <w:pStyle w:val="Textkrper1"/>
        <w:rPr>
          <w:szCs w:val="36"/>
        </w:rPr>
      </w:pPr>
      <w:r>
        <w:rPr>
          <w:szCs w:val="36"/>
        </w:rPr>
        <w:t xml:space="preserve">E-Mail: </w:t>
      </w:r>
      <w:hyperlink r:id="rId11" w:history="1">
        <w:r>
          <w:rPr>
            <w:rStyle w:val="Hyperlink"/>
          </w:rPr>
          <w:t>hilfsmittel@szb.ch</w:t>
        </w:r>
      </w:hyperlink>
    </w:p>
    <w:p w:rsidR="00D53155" w:rsidRDefault="00D53155" w:rsidP="00B81B7F">
      <w:pPr>
        <w:pStyle w:val="Textkrper1"/>
      </w:pPr>
      <w:r>
        <w:rPr>
          <w:szCs w:val="36"/>
        </w:rPr>
        <w:t xml:space="preserve">Internet: </w:t>
      </w:r>
      <w:hyperlink r:id="rId12" w:history="1">
        <w:r>
          <w:rPr>
            <w:rStyle w:val="Hyperlink"/>
          </w:rPr>
          <w:t>www.szb.ch</w:t>
        </w:r>
      </w:hyperlink>
      <w:bookmarkEnd w:id="5"/>
      <w:bookmarkEnd w:id="6"/>
    </w:p>
    <w:sectPr w:rsidR="00D53155">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6F" w:rsidRDefault="000E636F">
      <w:r>
        <w:separator/>
      </w:r>
    </w:p>
  </w:endnote>
  <w:endnote w:type="continuationSeparator" w:id="0">
    <w:p w:rsidR="000E636F" w:rsidRDefault="000E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ROsymbolsv4">
    <w:altName w:val="Times New Roman"/>
    <w:charset w:val="00"/>
    <w:family w:val="auto"/>
    <w:pitch w:val="default"/>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utiger 55 Roman">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AC" w:rsidRDefault="00EA70AC" w:rsidP="00021713">
    <w:pPr>
      <w:pStyle w:val="Fuzeile"/>
      <w:tabs>
        <w:tab w:val="clear" w:pos="9072"/>
        <w:tab w:val="right" w:pos="9639"/>
      </w:tabs>
      <w:ind w:right="-2"/>
    </w:pPr>
    <w:r>
      <w:tab/>
    </w:r>
    <w:r>
      <w:tab/>
    </w:r>
    <w:r>
      <w:rPr>
        <w:rStyle w:val="Seitenzahl"/>
      </w:rPr>
      <w:fldChar w:fldCharType="begin"/>
    </w:r>
    <w:r>
      <w:rPr>
        <w:rStyle w:val="Seitenzahl"/>
      </w:rPr>
      <w:instrText xml:space="preserve"> PAGE </w:instrText>
    </w:r>
    <w:r>
      <w:rPr>
        <w:rStyle w:val="Seitenzahl"/>
      </w:rPr>
      <w:fldChar w:fldCharType="separate"/>
    </w:r>
    <w:r w:rsidR="008A016A">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6F" w:rsidRDefault="000E636F">
      <w:r>
        <w:separator/>
      </w:r>
    </w:p>
  </w:footnote>
  <w:footnote w:type="continuationSeparator" w:id="0">
    <w:p w:rsidR="000E636F" w:rsidRDefault="000E6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ABA9E52"/>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F54609B0"/>
    <w:lvl w:ilvl="0">
      <w:start w:val="1"/>
      <w:numFmt w:val="decimal"/>
      <w:lvlText w:val="%1"/>
      <w:lvlJc w:val="left"/>
      <w:pPr>
        <w:tabs>
          <w:tab w:val="num" w:pos="1010"/>
        </w:tabs>
        <w:ind w:left="1010"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54"/>
        </w:tabs>
        <w:ind w:left="1154" w:hanging="576"/>
      </w:pPr>
    </w:lvl>
    <w:lvl w:ilvl="2">
      <w:start w:val="1"/>
      <w:numFmt w:val="decimal"/>
      <w:lvlText w:val="%1.%2.%3"/>
      <w:lvlJc w:val="left"/>
      <w:pPr>
        <w:tabs>
          <w:tab w:val="num" w:pos="1298"/>
        </w:tabs>
        <w:ind w:left="1298" w:hanging="720"/>
      </w:pPr>
    </w:lvl>
    <w:lvl w:ilvl="3">
      <w:start w:val="1"/>
      <w:numFmt w:val="decimal"/>
      <w:lvlText w:val="%1.%2.%3.%4"/>
      <w:lvlJc w:val="left"/>
      <w:pPr>
        <w:tabs>
          <w:tab w:val="num" w:pos="1442"/>
        </w:tabs>
        <w:ind w:left="1442" w:hanging="864"/>
      </w:pPr>
    </w:lvl>
    <w:lvl w:ilvl="4">
      <w:start w:val="1"/>
      <w:numFmt w:val="decimal"/>
      <w:lvlText w:val="%1.%2.%3.%4.%5"/>
      <w:lvlJc w:val="left"/>
      <w:pPr>
        <w:tabs>
          <w:tab w:val="num" w:pos="1586"/>
        </w:tabs>
        <w:ind w:left="1586" w:hanging="1008"/>
      </w:pPr>
    </w:lvl>
    <w:lvl w:ilvl="5">
      <w:start w:val="1"/>
      <w:numFmt w:val="decimal"/>
      <w:lvlText w:val="%1.%2.%3.%4.%5.%6"/>
      <w:lvlJc w:val="left"/>
      <w:pPr>
        <w:tabs>
          <w:tab w:val="num" w:pos="1730"/>
        </w:tabs>
        <w:ind w:left="1730" w:hanging="1152"/>
      </w:pPr>
    </w:lvl>
    <w:lvl w:ilvl="6">
      <w:start w:val="1"/>
      <w:numFmt w:val="decimal"/>
      <w:lvlText w:val="%1.%2.%3.%4.%5.%6.%7"/>
      <w:lvlJc w:val="left"/>
      <w:pPr>
        <w:tabs>
          <w:tab w:val="num" w:pos="1874"/>
        </w:tabs>
        <w:ind w:left="1874" w:hanging="1296"/>
      </w:pPr>
    </w:lvl>
    <w:lvl w:ilvl="7">
      <w:start w:val="1"/>
      <w:numFmt w:val="decimal"/>
      <w:lvlText w:val="%1.%2.%3.%4.%5.%6.%7.%8"/>
      <w:lvlJc w:val="left"/>
      <w:pPr>
        <w:tabs>
          <w:tab w:val="num" w:pos="2018"/>
        </w:tabs>
        <w:ind w:left="2018" w:hanging="1440"/>
      </w:pPr>
    </w:lvl>
    <w:lvl w:ilvl="8">
      <w:start w:val="1"/>
      <w:numFmt w:val="decimal"/>
      <w:lvlText w:val="%1.%2.%3.%4.%5.%6.%7.%8.%9"/>
      <w:lvlJc w:val="left"/>
      <w:pPr>
        <w:tabs>
          <w:tab w:val="num" w:pos="2162"/>
        </w:tabs>
        <w:ind w:left="2162" w:hanging="1584"/>
      </w:pPr>
    </w:lvl>
  </w:abstractNum>
  <w:abstractNum w:abstractNumId="2">
    <w:nsid w:val="00000002"/>
    <w:multiLevelType w:val="multilevel"/>
    <w:tmpl w:val="D2221F40"/>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381A77"/>
    <w:multiLevelType w:val="multilevel"/>
    <w:tmpl w:val="3670F90A"/>
    <w:lvl w:ilvl="0">
      <w:start w:val="1"/>
      <w:numFmt w:val="decimal"/>
      <w:pStyle w:val="berschrift1"/>
      <w:lvlText w:val="%1."/>
      <w:lvlJc w:val="left"/>
      <w:pPr>
        <w:tabs>
          <w:tab w:val="num" w:pos="432"/>
        </w:tabs>
        <w:ind w:left="432" w:hanging="432"/>
      </w:pPr>
      <w:rPr>
        <w:rFonts w:hint="default"/>
        <w:lang w:val="de-CH"/>
      </w:rPr>
    </w:lvl>
    <w:lvl w:ilvl="1">
      <w:start w:val="1"/>
      <w:numFmt w:val="decimal"/>
      <w:lvlRestart w:val="0"/>
      <w:pStyle w:val="berschrift2"/>
      <w:lvlText w:val="%1.%2."/>
      <w:lvlJc w:val="left"/>
      <w:pPr>
        <w:tabs>
          <w:tab w:val="num" w:pos="576"/>
        </w:tabs>
        <w:ind w:left="576" w:hanging="576"/>
      </w:pPr>
      <w:rPr>
        <w:rFonts w:hint="default"/>
      </w:rPr>
    </w:lvl>
    <w:lvl w:ilvl="2">
      <w:start w:val="1"/>
      <w:numFmt w:val="none"/>
      <w:pStyle w:val="berschrift3"/>
      <w:lvlText w:val="%1%3.%2.1"/>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BA53B8D"/>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62A2A61"/>
    <w:multiLevelType w:val="hybridMultilevel"/>
    <w:tmpl w:val="1EFC21B4"/>
    <w:name w:val="WW8Num193"/>
    <w:lvl w:ilvl="0" w:tplc="59186B58">
      <w:start w:val="1"/>
      <w:numFmt w:val="decimal"/>
      <w:lvlText w:val="2.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7C91CAB"/>
    <w:multiLevelType w:val="multilevel"/>
    <w:tmpl w:val="7EA4E7E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8">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9">
    <w:nsid w:val="7FEB1F11"/>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4"/>
  </w:num>
  <w:num w:numId="4">
    <w:abstractNumId w:val="6"/>
  </w:num>
  <w:num w:numId="5">
    <w:abstractNumId w:val="3"/>
  </w:num>
  <w:num w:numId="6">
    <w:abstractNumId w:val="3"/>
  </w:num>
  <w:num w:numId="7">
    <w:abstractNumId w:val="5"/>
  </w:num>
  <w:num w:numId="8">
    <w:abstractNumId w:val="3"/>
  </w:num>
  <w:num w:numId="9">
    <w:abstractNumId w:val="3"/>
  </w:num>
  <w:num w:numId="10">
    <w:abstractNumId w:val="0"/>
  </w:num>
  <w:num w:numId="11">
    <w:abstractNumId w:val="7"/>
  </w:num>
  <w:num w:numId="12">
    <w:abstractNumId w:val="8"/>
  </w:num>
  <w:num w:numId="13">
    <w:abstractNumId w:val="7"/>
  </w:num>
  <w:num w:numId="14">
    <w:abstractNumId w:val="3"/>
  </w:num>
  <w:num w:numId="15">
    <w:abstractNumId w:val="9"/>
  </w:num>
  <w:num w:numId="16">
    <w:abstractNumId w:val="3"/>
  </w:num>
  <w:num w:numId="17">
    <w:abstractNumId w:val="3"/>
  </w:num>
  <w:num w:numId="18">
    <w:abstractNumId w:val="3"/>
  </w:num>
  <w:num w:numId="19">
    <w:abstractNumId w:val="3"/>
  </w:num>
  <w:num w:numId="20">
    <w:abstractNumId w:val="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60"/>
    <w:rsid w:val="000065C7"/>
    <w:rsid w:val="00014D97"/>
    <w:rsid w:val="00021713"/>
    <w:rsid w:val="00053843"/>
    <w:rsid w:val="00055AD2"/>
    <w:rsid w:val="000816A6"/>
    <w:rsid w:val="00085F60"/>
    <w:rsid w:val="0009206E"/>
    <w:rsid w:val="000A3A39"/>
    <w:rsid w:val="000E636F"/>
    <w:rsid w:val="001015CB"/>
    <w:rsid w:val="0011577E"/>
    <w:rsid w:val="00125276"/>
    <w:rsid w:val="00132A80"/>
    <w:rsid w:val="001747B8"/>
    <w:rsid w:val="00181F9E"/>
    <w:rsid w:val="0018685E"/>
    <w:rsid w:val="001B6A1E"/>
    <w:rsid w:val="001D6382"/>
    <w:rsid w:val="001E1F61"/>
    <w:rsid w:val="00200B1A"/>
    <w:rsid w:val="00215D70"/>
    <w:rsid w:val="00263D0D"/>
    <w:rsid w:val="002D2D7A"/>
    <w:rsid w:val="0030564D"/>
    <w:rsid w:val="003138FC"/>
    <w:rsid w:val="00327413"/>
    <w:rsid w:val="00377F1C"/>
    <w:rsid w:val="003A684B"/>
    <w:rsid w:val="003B25F6"/>
    <w:rsid w:val="003C46B7"/>
    <w:rsid w:val="003F0FC4"/>
    <w:rsid w:val="00416512"/>
    <w:rsid w:val="00431D13"/>
    <w:rsid w:val="00432941"/>
    <w:rsid w:val="00460CA8"/>
    <w:rsid w:val="0048121E"/>
    <w:rsid w:val="004C40A8"/>
    <w:rsid w:val="004E3B04"/>
    <w:rsid w:val="00513E74"/>
    <w:rsid w:val="005178DC"/>
    <w:rsid w:val="005441F4"/>
    <w:rsid w:val="00557B80"/>
    <w:rsid w:val="00570E90"/>
    <w:rsid w:val="005802C0"/>
    <w:rsid w:val="00580505"/>
    <w:rsid w:val="00583EBF"/>
    <w:rsid w:val="00584729"/>
    <w:rsid w:val="00594E8C"/>
    <w:rsid w:val="005A1B1F"/>
    <w:rsid w:val="005E017D"/>
    <w:rsid w:val="005E0217"/>
    <w:rsid w:val="005E50F5"/>
    <w:rsid w:val="005F0838"/>
    <w:rsid w:val="005F3718"/>
    <w:rsid w:val="006067E4"/>
    <w:rsid w:val="0063735D"/>
    <w:rsid w:val="00652230"/>
    <w:rsid w:val="00653BB8"/>
    <w:rsid w:val="00680B0A"/>
    <w:rsid w:val="006952F4"/>
    <w:rsid w:val="006B230E"/>
    <w:rsid w:val="006C3D19"/>
    <w:rsid w:val="006E0FE1"/>
    <w:rsid w:val="0073469C"/>
    <w:rsid w:val="007428B5"/>
    <w:rsid w:val="007561A5"/>
    <w:rsid w:val="00761419"/>
    <w:rsid w:val="007645B3"/>
    <w:rsid w:val="007902FF"/>
    <w:rsid w:val="007C34EA"/>
    <w:rsid w:val="00827518"/>
    <w:rsid w:val="008351A8"/>
    <w:rsid w:val="00850C77"/>
    <w:rsid w:val="0086464A"/>
    <w:rsid w:val="0086499A"/>
    <w:rsid w:val="00887EC4"/>
    <w:rsid w:val="0089414C"/>
    <w:rsid w:val="0089668E"/>
    <w:rsid w:val="008A016A"/>
    <w:rsid w:val="009205F3"/>
    <w:rsid w:val="00936C10"/>
    <w:rsid w:val="0095176B"/>
    <w:rsid w:val="00994801"/>
    <w:rsid w:val="009A4D78"/>
    <w:rsid w:val="009C2315"/>
    <w:rsid w:val="009C6344"/>
    <w:rsid w:val="009E63CE"/>
    <w:rsid w:val="009F1382"/>
    <w:rsid w:val="00A11AD9"/>
    <w:rsid w:val="00A12E8C"/>
    <w:rsid w:val="00A2549D"/>
    <w:rsid w:val="00A45499"/>
    <w:rsid w:val="00A468E8"/>
    <w:rsid w:val="00A57903"/>
    <w:rsid w:val="00A6088D"/>
    <w:rsid w:val="00A70726"/>
    <w:rsid w:val="00A84190"/>
    <w:rsid w:val="00A904D6"/>
    <w:rsid w:val="00A97438"/>
    <w:rsid w:val="00AA01B4"/>
    <w:rsid w:val="00AB774E"/>
    <w:rsid w:val="00AD0DB1"/>
    <w:rsid w:val="00AD761F"/>
    <w:rsid w:val="00AF7AED"/>
    <w:rsid w:val="00AF7E26"/>
    <w:rsid w:val="00B10C79"/>
    <w:rsid w:val="00B55C40"/>
    <w:rsid w:val="00B81B7F"/>
    <w:rsid w:val="00B84D60"/>
    <w:rsid w:val="00B91B0C"/>
    <w:rsid w:val="00BD57B6"/>
    <w:rsid w:val="00BE2E42"/>
    <w:rsid w:val="00C83F7C"/>
    <w:rsid w:val="00CA56D4"/>
    <w:rsid w:val="00CB55F8"/>
    <w:rsid w:val="00CC5956"/>
    <w:rsid w:val="00CD3446"/>
    <w:rsid w:val="00CE5C76"/>
    <w:rsid w:val="00CF322B"/>
    <w:rsid w:val="00D30889"/>
    <w:rsid w:val="00D31C18"/>
    <w:rsid w:val="00D362DB"/>
    <w:rsid w:val="00D47133"/>
    <w:rsid w:val="00D50337"/>
    <w:rsid w:val="00D53155"/>
    <w:rsid w:val="00D637E4"/>
    <w:rsid w:val="00D760A3"/>
    <w:rsid w:val="00DC7949"/>
    <w:rsid w:val="00DD6D1F"/>
    <w:rsid w:val="00DD7771"/>
    <w:rsid w:val="00DF525B"/>
    <w:rsid w:val="00E00173"/>
    <w:rsid w:val="00E06DCE"/>
    <w:rsid w:val="00E269E2"/>
    <w:rsid w:val="00E31211"/>
    <w:rsid w:val="00E66555"/>
    <w:rsid w:val="00EA70AC"/>
    <w:rsid w:val="00EA7DF0"/>
    <w:rsid w:val="00EB1062"/>
    <w:rsid w:val="00EB3CB2"/>
    <w:rsid w:val="00EC6E89"/>
    <w:rsid w:val="00ED2D4F"/>
    <w:rsid w:val="00EE2119"/>
    <w:rsid w:val="00EF65B4"/>
    <w:rsid w:val="00F15ADA"/>
    <w:rsid w:val="00F24A17"/>
    <w:rsid w:val="00F30C1F"/>
    <w:rsid w:val="00F409BF"/>
    <w:rsid w:val="00FC6916"/>
    <w:rsid w:val="00FE4AD2"/>
    <w:rsid w:val="00FF34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basedOn w:val="Standard"/>
    <w:next w:val="Textkrper"/>
    <w:autoRedefine/>
    <w:qFormat/>
    <w:rsid w:val="00A70726"/>
    <w:pPr>
      <w:keepNext/>
      <w:numPr>
        <w:numId w:val="21"/>
      </w:numPr>
      <w:tabs>
        <w:tab w:val="left" w:pos="1418"/>
      </w:tabs>
      <w:spacing w:before="240" w:after="120"/>
      <w:outlineLvl w:val="0"/>
    </w:pPr>
    <w:rPr>
      <w:rFonts w:ascii="Frutiger LT 55 Roman" w:hAnsi="Frutiger LT 55 Roman" w:cs="Arial"/>
      <w:b/>
      <w:bCs/>
      <w:kern w:val="32"/>
      <w:sz w:val="44"/>
      <w:lang w:val="de-DE" w:eastAsia="de-DE"/>
    </w:rPr>
  </w:style>
  <w:style w:type="paragraph" w:styleId="berschrift2">
    <w:name w:val="heading 2"/>
    <w:basedOn w:val="berschrift1"/>
    <w:next w:val="Textkrper"/>
    <w:autoRedefine/>
    <w:qFormat/>
    <w:rsid w:val="00A70726"/>
    <w:pPr>
      <w:numPr>
        <w:ilvl w:val="1"/>
      </w:numPr>
      <w:outlineLvl w:val="1"/>
    </w:pPr>
    <w:rPr>
      <w:b w:val="0"/>
      <w:bCs w:val="0"/>
      <w:iCs/>
      <w:sz w:val="40"/>
      <w:szCs w:val="28"/>
    </w:rPr>
  </w:style>
  <w:style w:type="paragraph" w:styleId="berschrift3">
    <w:name w:val="heading 3"/>
    <w:basedOn w:val="berschrift2"/>
    <w:next w:val="Textkrper"/>
    <w:autoRedefine/>
    <w:qFormat/>
    <w:rsid w:val="00A70726"/>
    <w:pPr>
      <w:numPr>
        <w:ilvl w:val="2"/>
      </w:numPr>
      <w:outlineLvl w:val="2"/>
    </w:pPr>
    <w:rPr>
      <w:b/>
      <w:bCs/>
      <w:sz w:val="36"/>
      <w:szCs w:val="26"/>
    </w:rPr>
  </w:style>
  <w:style w:type="paragraph" w:styleId="berschrift4">
    <w:name w:val="heading 4"/>
    <w:basedOn w:val="Standard"/>
    <w:next w:val="Standard"/>
    <w:qFormat/>
    <w:rsid w:val="00A70726"/>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A70726"/>
    <w:pPr>
      <w:spacing w:before="240" w:after="60"/>
      <w:outlineLvl w:val="4"/>
    </w:pPr>
    <w:rPr>
      <w:b/>
      <w:bCs/>
      <w:i/>
      <w:iCs/>
      <w:sz w:val="26"/>
      <w:szCs w:val="26"/>
    </w:rPr>
  </w:style>
  <w:style w:type="paragraph" w:styleId="berschrift6">
    <w:name w:val="heading 6"/>
    <w:basedOn w:val="Standard"/>
    <w:next w:val="Standard"/>
    <w:qFormat/>
    <w:rsid w:val="00A70726"/>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A70726"/>
    <w:p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1"/>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pPr>
      <w:tabs>
        <w:tab w:val="clear" w:pos="720"/>
      </w:tabs>
      <w:ind w:left="1418" w:hanging="1418"/>
    </w:pPr>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basedOn w:val="Standard"/>
    <w:next w:val="Textkrper"/>
    <w:autoRedefine/>
    <w:qFormat/>
    <w:rsid w:val="00A70726"/>
    <w:pPr>
      <w:keepNext/>
      <w:numPr>
        <w:numId w:val="21"/>
      </w:numPr>
      <w:tabs>
        <w:tab w:val="left" w:pos="1418"/>
      </w:tabs>
      <w:spacing w:before="240" w:after="120"/>
      <w:outlineLvl w:val="0"/>
    </w:pPr>
    <w:rPr>
      <w:rFonts w:ascii="Frutiger LT 55 Roman" w:hAnsi="Frutiger LT 55 Roman" w:cs="Arial"/>
      <w:b/>
      <w:bCs/>
      <w:kern w:val="32"/>
      <w:sz w:val="44"/>
      <w:lang w:val="de-DE" w:eastAsia="de-DE"/>
    </w:rPr>
  </w:style>
  <w:style w:type="paragraph" w:styleId="berschrift2">
    <w:name w:val="heading 2"/>
    <w:basedOn w:val="berschrift1"/>
    <w:next w:val="Textkrper"/>
    <w:autoRedefine/>
    <w:qFormat/>
    <w:rsid w:val="00A70726"/>
    <w:pPr>
      <w:numPr>
        <w:ilvl w:val="1"/>
      </w:numPr>
      <w:outlineLvl w:val="1"/>
    </w:pPr>
    <w:rPr>
      <w:b w:val="0"/>
      <w:bCs w:val="0"/>
      <w:iCs/>
      <w:sz w:val="40"/>
      <w:szCs w:val="28"/>
    </w:rPr>
  </w:style>
  <w:style w:type="paragraph" w:styleId="berschrift3">
    <w:name w:val="heading 3"/>
    <w:basedOn w:val="berschrift2"/>
    <w:next w:val="Textkrper"/>
    <w:autoRedefine/>
    <w:qFormat/>
    <w:rsid w:val="00A70726"/>
    <w:pPr>
      <w:numPr>
        <w:ilvl w:val="2"/>
      </w:numPr>
      <w:outlineLvl w:val="2"/>
    </w:pPr>
    <w:rPr>
      <w:b/>
      <w:bCs/>
      <w:sz w:val="36"/>
      <w:szCs w:val="26"/>
    </w:rPr>
  </w:style>
  <w:style w:type="paragraph" w:styleId="berschrift4">
    <w:name w:val="heading 4"/>
    <w:basedOn w:val="Standard"/>
    <w:next w:val="Standard"/>
    <w:qFormat/>
    <w:rsid w:val="00A70726"/>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A70726"/>
    <w:pPr>
      <w:spacing w:before="240" w:after="60"/>
      <w:outlineLvl w:val="4"/>
    </w:pPr>
    <w:rPr>
      <w:b/>
      <w:bCs/>
      <w:i/>
      <w:iCs/>
      <w:sz w:val="26"/>
      <w:szCs w:val="26"/>
    </w:rPr>
  </w:style>
  <w:style w:type="paragraph" w:styleId="berschrift6">
    <w:name w:val="heading 6"/>
    <w:basedOn w:val="Standard"/>
    <w:next w:val="Standard"/>
    <w:qFormat/>
    <w:rsid w:val="00A70726"/>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A70726"/>
    <w:p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1"/>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pPr>
      <w:tabs>
        <w:tab w:val="clear" w:pos="720"/>
      </w:tabs>
      <w:ind w:left="1418" w:hanging="1418"/>
    </w:pPr>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22492">
      <w:bodyDiv w:val="1"/>
      <w:marLeft w:val="0"/>
      <w:marRight w:val="0"/>
      <w:marTop w:val="0"/>
      <w:marBottom w:val="0"/>
      <w:divBdr>
        <w:top w:val="none" w:sz="0" w:space="0" w:color="auto"/>
        <w:left w:val="none" w:sz="0" w:space="0" w:color="auto"/>
        <w:bottom w:val="none" w:sz="0" w:space="0" w:color="auto"/>
        <w:right w:val="none" w:sz="0" w:space="0" w:color="auto"/>
      </w:divBdr>
    </w:div>
    <w:div w:id="1359888795">
      <w:bodyDiv w:val="1"/>
      <w:marLeft w:val="0"/>
      <w:marRight w:val="0"/>
      <w:marTop w:val="0"/>
      <w:marBottom w:val="0"/>
      <w:divBdr>
        <w:top w:val="none" w:sz="0" w:space="0" w:color="auto"/>
        <w:left w:val="none" w:sz="0" w:space="0" w:color="auto"/>
        <w:bottom w:val="none" w:sz="0" w:space="0" w:color="auto"/>
        <w:right w:val="none" w:sz="0" w:space="0" w:color="auto"/>
      </w:divBdr>
    </w:div>
    <w:div w:id="1656102353">
      <w:bodyDiv w:val="1"/>
      <w:marLeft w:val="0"/>
      <w:marRight w:val="0"/>
      <w:marTop w:val="0"/>
      <w:marBottom w:val="0"/>
      <w:divBdr>
        <w:top w:val="none" w:sz="0" w:space="0" w:color="auto"/>
        <w:left w:val="none" w:sz="0" w:space="0" w:color="auto"/>
        <w:bottom w:val="none" w:sz="0" w:space="0" w:color="auto"/>
        <w:right w:val="none" w:sz="0" w:space="0" w:color="auto"/>
      </w:divBdr>
    </w:div>
    <w:div w:id="1719429147">
      <w:bodyDiv w:val="1"/>
      <w:marLeft w:val="0"/>
      <w:marRight w:val="0"/>
      <w:marTop w:val="0"/>
      <w:marBottom w:val="0"/>
      <w:divBdr>
        <w:top w:val="none" w:sz="0" w:space="0" w:color="auto"/>
        <w:left w:val="none" w:sz="0" w:space="0" w:color="auto"/>
        <w:bottom w:val="none" w:sz="0" w:space="0" w:color="auto"/>
        <w:right w:val="none" w:sz="0" w:space="0" w:color="auto"/>
      </w:divBdr>
    </w:div>
    <w:div w:id="179779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zb.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ilfsmittel@szb.ch"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698</Words>
  <Characters>4402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HP</Company>
  <LinksUpToDate>false</LinksUpToDate>
  <CharactersWithSpaces>5090</CharactersWithSpaces>
  <SharedDoc>false</SharedDoc>
  <HLinks>
    <vt:vector size="12" baseType="variant">
      <vt:variant>
        <vt:i4>7733356</vt:i4>
      </vt:variant>
      <vt:variant>
        <vt:i4>36</vt:i4>
      </vt:variant>
      <vt:variant>
        <vt:i4>0</vt:i4>
      </vt:variant>
      <vt:variant>
        <vt:i4>5</vt:i4>
      </vt:variant>
      <vt:variant>
        <vt:lpwstr>http://www.szb.ch/</vt:lpwstr>
      </vt:variant>
      <vt:variant>
        <vt:lpwstr/>
      </vt:variant>
      <vt:variant>
        <vt:i4>1441837</vt:i4>
      </vt:variant>
      <vt:variant>
        <vt:i4>33</vt:i4>
      </vt:variant>
      <vt:variant>
        <vt:i4>0</vt:i4>
      </vt:variant>
      <vt:variant>
        <vt:i4>5</vt:i4>
      </vt:variant>
      <vt:variant>
        <vt:lpwstr>mailto:hilfsmittel@szb.ch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User</dc:creator>
  <cp:keywords>Bedienungsanleitung, Barrierefreiheit</cp:keywords>
  <cp:lastModifiedBy>Andreas Preis</cp:lastModifiedBy>
  <cp:revision>4</cp:revision>
  <cp:lastPrinted>2011-01-10T21:06:00Z</cp:lastPrinted>
  <dcterms:created xsi:type="dcterms:W3CDTF">2015-07-29T13:07:00Z</dcterms:created>
  <dcterms:modified xsi:type="dcterms:W3CDTF">2015-08-03T12:26:00Z</dcterms:modified>
  <cp:category>deutsch</cp:category>
</cp:coreProperties>
</file>